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4440" w:rsidRDefault="00554440" w:rsidP="00D47B67">
      <w:pPr>
        <w:jc w:val="center"/>
        <w:rPr>
          <w:sz w:val="26"/>
          <w:szCs w:val="26"/>
        </w:rPr>
      </w:pPr>
    </w:p>
    <w:p w:rsidR="00D47B67" w:rsidRPr="00885513" w:rsidRDefault="00D47B67" w:rsidP="00D47B67">
      <w:pPr>
        <w:jc w:val="center"/>
        <w:rPr>
          <w:sz w:val="26"/>
          <w:szCs w:val="26"/>
        </w:rPr>
      </w:pPr>
      <w:r w:rsidRPr="00885513">
        <w:rPr>
          <w:sz w:val="26"/>
          <w:szCs w:val="26"/>
        </w:rPr>
        <w:t>ДОКЛАД</w:t>
      </w:r>
    </w:p>
    <w:p w:rsidR="00400E77" w:rsidRPr="00885513" w:rsidRDefault="00D47B67" w:rsidP="00F03B41">
      <w:pPr>
        <w:jc w:val="center"/>
        <w:rPr>
          <w:sz w:val="26"/>
          <w:szCs w:val="26"/>
        </w:rPr>
      </w:pPr>
      <w:r w:rsidRPr="00885513">
        <w:rPr>
          <w:sz w:val="26"/>
          <w:szCs w:val="26"/>
        </w:rPr>
        <w:t xml:space="preserve">ГЛАВЫ АДМИНИСТРАЦИИ </w:t>
      </w:r>
      <w:r w:rsidR="00400E77" w:rsidRPr="00885513">
        <w:rPr>
          <w:sz w:val="26"/>
          <w:szCs w:val="26"/>
        </w:rPr>
        <w:t>МЕСТНОГО САМОУПРАВ</w:t>
      </w:r>
      <w:r w:rsidR="00A76366">
        <w:rPr>
          <w:sz w:val="26"/>
          <w:szCs w:val="26"/>
        </w:rPr>
        <w:t>ЛЕНИЯ ДИГОРСКОГО МУНИЦИПАЛЬНОГО</w:t>
      </w:r>
      <w:r w:rsidR="00400E77" w:rsidRPr="00885513">
        <w:rPr>
          <w:sz w:val="26"/>
          <w:szCs w:val="26"/>
        </w:rPr>
        <w:t xml:space="preserve"> РАЙОН</w:t>
      </w:r>
      <w:r w:rsidR="00A76366">
        <w:rPr>
          <w:sz w:val="26"/>
          <w:szCs w:val="26"/>
        </w:rPr>
        <w:t>А</w:t>
      </w:r>
    </w:p>
    <w:p w:rsidR="0049021D" w:rsidRPr="00885513" w:rsidRDefault="0049021D" w:rsidP="00F03B41">
      <w:pPr>
        <w:jc w:val="center"/>
        <w:rPr>
          <w:sz w:val="26"/>
          <w:szCs w:val="26"/>
        </w:rPr>
      </w:pPr>
    </w:p>
    <w:p w:rsidR="00D47B67" w:rsidRPr="00C56922" w:rsidRDefault="00D47B67" w:rsidP="00C56922">
      <w:pPr>
        <w:jc w:val="center"/>
        <w:rPr>
          <w:sz w:val="26"/>
          <w:szCs w:val="26"/>
        </w:rPr>
      </w:pPr>
      <w:r w:rsidRPr="00885513">
        <w:rPr>
          <w:sz w:val="26"/>
          <w:szCs w:val="26"/>
        </w:rPr>
        <w:t>о достигнутых значениях показателей для оценки эффективности деятельности органов местного самоупра</w:t>
      </w:r>
      <w:r w:rsidR="00002497" w:rsidRPr="00885513">
        <w:rPr>
          <w:sz w:val="26"/>
          <w:szCs w:val="26"/>
        </w:rPr>
        <w:t>вления Дигорского района за 20</w:t>
      </w:r>
      <w:r w:rsidR="00412EAC" w:rsidRPr="00885513">
        <w:rPr>
          <w:sz w:val="26"/>
          <w:szCs w:val="26"/>
        </w:rPr>
        <w:t>2</w:t>
      </w:r>
      <w:r w:rsidR="00A76366">
        <w:rPr>
          <w:sz w:val="26"/>
          <w:szCs w:val="26"/>
        </w:rPr>
        <w:t>5</w:t>
      </w:r>
      <w:r w:rsidRPr="00885513">
        <w:rPr>
          <w:sz w:val="26"/>
          <w:szCs w:val="26"/>
        </w:rPr>
        <w:t xml:space="preserve"> год и планируемых значениях на 3-х летний период.</w:t>
      </w:r>
    </w:p>
    <w:p w:rsidR="00D47B67" w:rsidRPr="00885513" w:rsidRDefault="00D47B67" w:rsidP="00D47B67">
      <w:pPr>
        <w:jc w:val="center"/>
        <w:rPr>
          <w:b w:val="0"/>
          <w:i/>
          <w:sz w:val="26"/>
          <w:szCs w:val="26"/>
          <w:u w:val="single"/>
        </w:rPr>
      </w:pPr>
    </w:p>
    <w:p w:rsidR="00D47B67" w:rsidRPr="00885513" w:rsidRDefault="00D47B67" w:rsidP="00D51C8B">
      <w:pPr>
        <w:jc w:val="center"/>
        <w:rPr>
          <w:rFonts w:eastAsiaTheme="minorHAnsi"/>
          <w:b w:val="0"/>
          <w:sz w:val="26"/>
          <w:szCs w:val="26"/>
          <w:lang w:eastAsia="en-US"/>
        </w:rPr>
      </w:pPr>
      <w:r w:rsidRPr="00885513">
        <w:rPr>
          <w:rFonts w:eastAsiaTheme="minorHAnsi"/>
          <w:b w:val="0"/>
          <w:sz w:val="26"/>
          <w:szCs w:val="26"/>
          <w:lang w:eastAsia="en-US"/>
        </w:rPr>
        <w:t>ВВЕДЕНИЕ</w:t>
      </w:r>
    </w:p>
    <w:p w:rsidR="00D47B67" w:rsidRPr="00885513" w:rsidRDefault="00D47B67" w:rsidP="00D47B67">
      <w:pPr>
        <w:rPr>
          <w:sz w:val="26"/>
          <w:szCs w:val="26"/>
        </w:rPr>
      </w:pPr>
    </w:p>
    <w:p w:rsidR="00D47B67" w:rsidRPr="00885513" w:rsidRDefault="00D47B67" w:rsidP="002E0DA0">
      <w:pPr>
        <w:jc w:val="both"/>
        <w:rPr>
          <w:b w:val="0"/>
          <w:sz w:val="26"/>
          <w:szCs w:val="26"/>
        </w:rPr>
      </w:pPr>
      <w:r w:rsidRPr="00885513">
        <w:rPr>
          <w:b w:val="0"/>
          <w:sz w:val="26"/>
          <w:szCs w:val="26"/>
        </w:rPr>
        <w:t xml:space="preserve">       Дигорский район расположен в западной лесостепной и частично </w:t>
      </w:r>
      <w:proofErr w:type="spellStart"/>
      <w:r w:rsidRPr="00885513">
        <w:rPr>
          <w:b w:val="0"/>
          <w:sz w:val="26"/>
          <w:szCs w:val="26"/>
        </w:rPr>
        <w:t>предлесной</w:t>
      </w:r>
      <w:proofErr w:type="spellEnd"/>
      <w:r w:rsidRPr="00885513">
        <w:rPr>
          <w:b w:val="0"/>
          <w:sz w:val="26"/>
          <w:szCs w:val="26"/>
        </w:rPr>
        <w:t xml:space="preserve"> зоне горной части РСО-Алания. Общая площадь административной территории Дигорс</w:t>
      </w:r>
      <w:r w:rsidR="00670522" w:rsidRPr="00885513">
        <w:rPr>
          <w:b w:val="0"/>
          <w:sz w:val="26"/>
          <w:szCs w:val="26"/>
        </w:rPr>
        <w:t>кого района составляет 58 451га, из них сельскохозяйственные угодья-24531</w:t>
      </w:r>
      <w:r w:rsidR="00F03B41" w:rsidRPr="00885513">
        <w:rPr>
          <w:b w:val="0"/>
          <w:sz w:val="26"/>
          <w:szCs w:val="26"/>
        </w:rPr>
        <w:t xml:space="preserve"> га</w:t>
      </w:r>
      <w:r w:rsidR="00670522" w:rsidRPr="00885513">
        <w:rPr>
          <w:b w:val="0"/>
          <w:sz w:val="26"/>
          <w:szCs w:val="26"/>
        </w:rPr>
        <w:t>; земли населенных пунктов-2472</w:t>
      </w:r>
      <w:r w:rsidR="00F03B41" w:rsidRPr="00885513">
        <w:rPr>
          <w:b w:val="0"/>
          <w:sz w:val="26"/>
          <w:szCs w:val="26"/>
        </w:rPr>
        <w:t xml:space="preserve"> </w:t>
      </w:r>
      <w:r w:rsidR="00670522" w:rsidRPr="00885513">
        <w:rPr>
          <w:b w:val="0"/>
          <w:sz w:val="26"/>
          <w:szCs w:val="26"/>
        </w:rPr>
        <w:t>га;</w:t>
      </w:r>
      <w:r w:rsidR="004965F7" w:rsidRPr="00885513">
        <w:rPr>
          <w:b w:val="0"/>
          <w:sz w:val="26"/>
          <w:szCs w:val="26"/>
        </w:rPr>
        <w:t xml:space="preserve"> </w:t>
      </w:r>
      <w:r w:rsidR="00670522" w:rsidRPr="00885513">
        <w:rPr>
          <w:b w:val="0"/>
          <w:sz w:val="26"/>
          <w:szCs w:val="26"/>
        </w:rPr>
        <w:t>земли промышленности и иного специального назначения-127</w:t>
      </w:r>
      <w:r w:rsidR="00F03B41" w:rsidRPr="00885513">
        <w:rPr>
          <w:b w:val="0"/>
          <w:sz w:val="26"/>
          <w:szCs w:val="26"/>
        </w:rPr>
        <w:t xml:space="preserve"> </w:t>
      </w:r>
      <w:r w:rsidR="00670522" w:rsidRPr="00885513">
        <w:rPr>
          <w:b w:val="0"/>
          <w:sz w:val="26"/>
          <w:szCs w:val="26"/>
        </w:rPr>
        <w:t>га; земли лесного фонда-30504</w:t>
      </w:r>
      <w:r w:rsidR="00F03B41" w:rsidRPr="00885513">
        <w:rPr>
          <w:b w:val="0"/>
          <w:sz w:val="26"/>
          <w:szCs w:val="26"/>
        </w:rPr>
        <w:t xml:space="preserve"> </w:t>
      </w:r>
      <w:r w:rsidR="00670522" w:rsidRPr="00885513">
        <w:rPr>
          <w:b w:val="0"/>
          <w:sz w:val="26"/>
          <w:szCs w:val="26"/>
        </w:rPr>
        <w:t>га; земли водного фонда-38</w:t>
      </w:r>
      <w:r w:rsidR="00F03B41" w:rsidRPr="00885513">
        <w:rPr>
          <w:b w:val="0"/>
          <w:sz w:val="26"/>
          <w:szCs w:val="26"/>
        </w:rPr>
        <w:t xml:space="preserve"> </w:t>
      </w:r>
      <w:r w:rsidR="00670522" w:rsidRPr="00885513">
        <w:rPr>
          <w:b w:val="0"/>
          <w:sz w:val="26"/>
          <w:szCs w:val="26"/>
        </w:rPr>
        <w:t>га;</w:t>
      </w:r>
      <w:r w:rsidR="004965F7" w:rsidRPr="00885513">
        <w:rPr>
          <w:b w:val="0"/>
          <w:sz w:val="26"/>
          <w:szCs w:val="26"/>
        </w:rPr>
        <w:t xml:space="preserve"> </w:t>
      </w:r>
      <w:r w:rsidR="00670522" w:rsidRPr="00885513">
        <w:rPr>
          <w:b w:val="0"/>
          <w:sz w:val="26"/>
          <w:szCs w:val="26"/>
        </w:rPr>
        <w:t>земли запаса-779</w:t>
      </w:r>
      <w:r w:rsidR="00F03B41" w:rsidRPr="00885513">
        <w:rPr>
          <w:b w:val="0"/>
          <w:sz w:val="26"/>
          <w:szCs w:val="26"/>
        </w:rPr>
        <w:t xml:space="preserve"> </w:t>
      </w:r>
      <w:r w:rsidR="00670522" w:rsidRPr="00885513">
        <w:rPr>
          <w:b w:val="0"/>
          <w:sz w:val="26"/>
          <w:szCs w:val="26"/>
        </w:rPr>
        <w:t>га</w:t>
      </w:r>
      <w:r w:rsidR="00F03B41" w:rsidRPr="00885513">
        <w:rPr>
          <w:b w:val="0"/>
          <w:sz w:val="26"/>
          <w:szCs w:val="26"/>
        </w:rPr>
        <w:t>.</w:t>
      </w:r>
      <w:r w:rsidRPr="00885513">
        <w:rPr>
          <w:b w:val="0"/>
          <w:sz w:val="26"/>
          <w:szCs w:val="26"/>
        </w:rPr>
        <w:tab/>
      </w:r>
    </w:p>
    <w:p w:rsidR="00D47B67" w:rsidRPr="00885513" w:rsidRDefault="00D47B67" w:rsidP="002E0DA0">
      <w:pPr>
        <w:ind w:firstLine="708"/>
        <w:jc w:val="both"/>
        <w:rPr>
          <w:b w:val="0"/>
          <w:sz w:val="26"/>
          <w:szCs w:val="26"/>
        </w:rPr>
      </w:pPr>
      <w:r w:rsidRPr="00885513">
        <w:rPr>
          <w:b w:val="0"/>
          <w:sz w:val="26"/>
          <w:szCs w:val="26"/>
        </w:rPr>
        <w:t>В состав Дигорского</w:t>
      </w:r>
      <w:r w:rsidR="0033642E">
        <w:rPr>
          <w:b w:val="0"/>
          <w:sz w:val="26"/>
          <w:szCs w:val="26"/>
        </w:rPr>
        <w:t xml:space="preserve"> муниципального </w:t>
      </w:r>
      <w:r w:rsidRPr="00885513">
        <w:rPr>
          <w:b w:val="0"/>
          <w:sz w:val="26"/>
          <w:szCs w:val="26"/>
        </w:rPr>
        <w:t>района входят:</w:t>
      </w:r>
    </w:p>
    <w:p w:rsidR="00D47B67" w:rsidRPr="00885513" w:rsidRDefault="00D47B67" w:rsidP="00D47B67">
      <w:pPr>
        <w:jc w:val="both"/>
        <w:rPr>
          <w:b w:val="0"/>
          <w:sz w:val="26"/>
          <w:szCs w:val="26"/>
        </w:rPr>
      </w:pPr>
      <w:r w:rsidRPr="00885513">
        <w:rPr>
          <w:b w:val="0"/>
          <w:sz w:val="26"/>
          <w:szCs w:val="26"/>
        </w:rPr>
        <w:t xml:space="preserve">- </w:t>
      </w:r>
      <w:proofErr w:type="spellStart"/>
      <w:r w:rsidRPr="00885513">
        <w:rPr>
          <w:b w:val="0"/>
          <w:sz w:val="26"/>
          <w:szCs w:val="26"/>
        </w:rPr>
        <w:t>Дигорское</w:t>
      </w:r>
      <w:proofErr w:type="spellEnd"/>
      <w:r w:rsidRPr="00885513">
        <w:rPr>
          <w:b w:val="0"/>
          <w:sz w:val="26"/>
          <w:szCs w:val="26"/>
        </w:rPr>
        <w:t xml:space="preserve"> городское поселение (г.</w:t>
      </w:r>
      <w:r w:rsidR="00685334" w:rsidRPr="00885513">
        <w:rPr>
          <w:b w:val="0"/>
          <w:sz w:val="26"/>
          <w:szCs w:val="26"/>
        </w:rPr>
        <w:t xml:space="preserve"> </w:t>
      </w:r>
      <w:r w:rsidRPr="00885513">
        <w:rPr>
          <w:b w:val="0"/>
          <w:sz w:val="26"/>
          <w:szCs w:val="26"/>
        </w:rPr>
        <w:t>Дигора);</w:t>
      </w:r>
    </w:p>
    <w:p w:rsidR="00D47B67" w:rsidRPr="00885513" w:rsidRDefault="00D47B67" w:rsidP="00D47B67">
      <w:pPr>
        <w:jc w:val="both"/>
        <w:rPr>
          <w:b w:val="0"/>
          <w:sz w:val="26"/>
          <w:szCs w:val="26"/>
        </w:rPr>
      </w:pPr>
      <w:r w:rsidRPr="00885513">
        <w:rPr>
          <w:b w:val="0"/>
          <w:sz w:val="26"/>
          <w:szCs w:val="26"/>
        </w:rPr>
        <w:t xml:space="preserve">- </w:t>
      </w:r>
      <w:proofErr w:type="spellStart"/>
      <w:r w:rsidRPr="00885513">
        <w:rPr>
          <w:b w:val="0"/>
          <w:sz w:val="26"/>
          <w:szCs w:val="26"/>
        </w:rPr>
        <w:t>Дур-Дурское</w:t>
      </w:r>
      <w:proofErr w:type="spellEnd"/>
      <w:r w:rsidRPr="00885513">
        <w:rPr>
          <w:b w:val="0"/>
          <w:sz w:val="26"/>
          <w:szCs w:val="26"/>
        </w:rPr>
        <w:t xml:space="preserve"> сельское поселение (село Дур-Дур);</w:t>
      </w:r>
    </w:p>
    <w:p w:rsidR="00D47B67" w:rsidRPr="00885513" w:rsidRDefault="00D47B67" w:rsidP="00D47B67">
      <w:pPr>
        <w:jc w:val="both"/>
        <w:rPr>
          <w:b w:val="0"/>
          <w:sz w:val="26"/>
          <w:szCs w:val="26"/>
        </w:rPr>
      </w:pPr>
      <w:r w:rsidRPr="00885513">
        <w:rPr>
          <w:b w:val="0"/>
          <w:sz w:val="26"/>
          <w:szCs w:val="26"/>
        </w:rPr>
        <w:t>- Карман-</w:t>
      </w:r>
      <w:proofErr w:type="spellStart"/>
      <w:r w:rsidRPr="00885513">
        <w:rPr>
          <w:b w:val="0"/>
          <w:sz w:val="26"/>
          <w:szCs w:val="26"/>
        </w:rPr>
        <w:t>Синдзикауское</w:t>
      </w:r>
      <w:proofErr w:type="spellEnd"/>
      <w:r w:rsidRPr="00885513">
        <w:rPr>
          <w:b w:val="0"/>
          <w:sz w:val="26"/>
          <w:szCs w:val="26"/>
        </w:rPr>
        <w:t xml:space="preserve"> сельское поселение (село Карман-Синдзикау);</w:t>
      </w:r>
    </w:p>
    <w:p w:rsidR="00D47B67" w:rsidRPr="00885513" w:rsidRDefault="00D47B67" w:rsidP="00D47B67">
      <w:pPr>
        <w:jc w:val="both"/>
        <w:rPr>
          <w:b w:val="0"/>
          <w:sz w:val="26"/>
          <w:szCs w:val="26"/>
        </w:rPr>
      </w:pPr>
      <w:r w:rsidRPr="00885513">
        <w:rPr>
          <w:b w:val="0"/>
          <w:sz w:val="26"/>
          <w:szCs w:val="26"/>
        </w:rPr>
        <w:t>- Кора-</w:t>
      </w:r>
      <w:proofErr w:type="spellStart"/>
      <w:r w:rsidRPr="00885513">
        <w:rPr>
          <w:b w:val="0"/>
          <w:sz w:val="26"/>
          <w:szCs w:val="26"/>
        </w:rPr>
        <w:t>Урсдонское</w:t>
      </w:r>
      <w:proofErr w:type="spellEnd"/>
      <w:r w:rsidRPr="00885513">
        <w:rPr>
          <w:b w:val="0"/>
          <w:sz w:val="26"/>
          <w:szCs w:val="26"/>
        </w:rPr>
        <w:t xml:space="preserve"> сельское поселение (село Кора-Урсдон);</w:t>
      </w:r>
    </w:p>
    <w:p w:rsidR="00D47B67" w:rsidRPr="00885513" w:rsidRDefault="00D47B67" w:rsidP="00D47B67">
      <w:pPr>
        <w:jc w:val="both"/>
        <w:rPr>
          <w:b w:val="0"/>
          <w:sz w:val="26"/>
          <w:szCs w:val="26"/>
        </w:rPr>
      </w:pPr>
      <w:r w:rsidRPr="00885513">
        <w:rPr>
          <w:b w:val="0"/>
          <w:sz w:val="26"/>
          <w:szCs w:val="26"/>
        </w:rPr>
        <w:t xml:space="preserve">- </w:t>
      </w:r>
      <w:proofErr w:type="spellStart"/>
      <w:r w:rsidRPr="00885513">
        <w:rPr>
          <w:b w:val="0"/>
          <w:sz w:val="26"/>
          <w:szCs w:val="26"/>
        </w:rPr>
        <w:t>Мостиздахское</w:t>
      </w:r>
      <w:proofErr w:type="spellEnd"/>
      <w:r w:rsidRPr="00885513">
        <w:rPr>
          <w:b w:val="0"/>
          <w:sz w:val="26"/>
          <w:szCs w:val="26"/>
        </w:rPr>
        <w:t xml:space="preserve"> сельское поселение (село Мостиздах);</w:t>
      </w:r>
    </w:p>
    <w:p w:rsidR="00D47B67" w:rsidRPr="00885513" w:rsidRDefault="00D47B67" w:rsidP="00D47B67">
      <w:pPr>
        <w:jc w:val="both"/>
        <w:rPr>
          <w:b w:val="0"/>
          <w:sz w:val="26"/>
          <w:szCs w:val="26"/>
        </w:rPr>
      </w:pPr>
      <w:r w:rsidRPr="00885513">
        <w:rPr>
          <w:b w:val="0"/>
          <w:sz w:val="26"/>
          <w:szCs w:val="26"/>
        </w:rPr>
        <w:t xml:space="preserve">- Николаевское сельское поселение (станица </w:t>
      </w:r>
      <w:proofErr w:type="spellStart"/>
      <w:r w:rsidRPr="00885513">
        <w:rPr>
          <w:b w:val="0"/>
          <w:sz w:val="26"/>
          <w:szCs w:val="26"/>
        </w:rPr>
        <w:t>Николаевсская</w:t>
      </w:r>
      <w:proofErr w:type="spellEnd"/>
      <w:r w:rsidRPr="00885513">
        <w:rPr>
          <w:b w:val="0"/>
          <w:sz w:val="26"/>
          <w:szCs w:val="26"/>
        </w:rPr>
        <w:t>).</w:t>
      </w:r>
    </w:p>
    <w:p w:rsidR="00D47B67" w:rsidRPr="00885513" w:rsidRDefault="00D47B67" w:rsidP="00D47B67">
      <w:pPr>
        <w:jc w:val="both"/>
        <w:rPr>
          <w:b w:val="0"/>
          <w:sz w:val="26"/>
          <w:szCs w:val="26"/>
        </w:rPr>
      </w:pPr>
      <w:r w:rsidRPr="00885513">
        <w:rPr>
          <w:b w:val="0"/>
          <w:sz w:val="26"/>
          <w:szCs w:val="26"/>
        </w:rPr>
        <w:tab/>
        <w:t xml:space="preserve"> Промышленность представлена отраслями про</w:t>
      </w:r>
      <w:r w:rsidR="00CC3450" w:rsidRPr="00885513">
        <w:rPr>
          <w:b w:val="0"/>
          <w:sz w:val="26"/>
          <w:szCs w:val="26"/>
        </w:rPr>
        <w:t xml:space="preserve">изводства:- </w:t>
      </w:r>
      <w:r w:rsidRPr="00885513">
        <w:rPr>
          <w:b w:val="0"/>
          <w:sz w:val="26"/>
          <w:szCs w:val="26"/>
        </w:rPr>
        <w:t xml:space="preserve"> хлебобулочных изделий, строительных материалов, минеральной воды.</w:t>
      </w:r>
    </w:p>
    <w:p w:rsidR="00D47B67" w:rsidRPr="00885513" w:rsidRDefault="00D47B67" w:rsidP="00D47B67">
      <w:pPr>
        <w:jc w:val="both"/>
        <w:rPr>
          <w:b w:val="0"/>
          <w:sz w:val="26"/>
          <w:szCs w:val="26"/>
        </w:rPr>
      </w:pPr>
      <w:r w:rsidRPr="00885513">
        <w:rPr>
          <w:b w:val="0"/>
          <w:sz w:val="26"/>
          <w:szCs w:val="26"/>
        </w:rPr>
        <w:tab/>
        <w:t>Сельское хозяйство представляют отрасли производства зерна и зернобобовых культур, а так же животноводства и садоводства.</w:t>
      </w:r>
    </w:p>
    <w:p w:rsidR="00D47B67" w:rsidRPr="00885513" w:rsidRDefault="00D47B67" w:rsidP="00D47B67">
      <w:pPr>
        <w:jc w:val="both"/>
        <w:rPr>
          <w:b w:val="0"/>
          <w:sz w:val="26"/>
          <w:szCs w:val="26"/>
        </w:rPr>
      </w:pPr>
      <w:r w:rsidRPr="00885513">
        <w:rPr>
          <w:b w:val="0"/>
          <w:sz w:val="26"/>
          <w:szCs w:val="26"/>
        </w:rPr>
        <w:tab/>
        <w:t xml:space="preserve">Природно-климатические условия и наличие сенокосов и пастбищ располагают к разведению и откорму крупнорогатого скота, а </w:t>
      </w:r>
      <w:r w:rsidR="00DB2B9C" w:rsidRPr="00885513">
        <w:rPr>
          <w:b w:val="0"/>
          <w:sz w:val="26"/>
          <w:szCs w:val="26"/>
        </w:rPr>
        <w:t>также</w:t>
      </w:r>
      <w:r w:rsidRPr="00885513">
        <w:rPr>
          <w:b w:val="0"/>
          <w:sz w:val="26"/>
          <w:szCs w:val="26"/>
        </w:rPr>
        <w:t xml:space="preserve"> развитию овцеводства.</w:t>
      </w:r>
    </w:p>
    <w:p w:rsidR="00D47B67" w:rsidRPr="00885513" w:rsidRDefault="00D47B67" w:rsidP="00D47B67">
      <w:pPr>
        <w:jc w:val="both"/>
        <w:rPr>
          <w:b w:val="0"/>
          <w:sz w:val="26"/>
          <w:szCs w:val="26"/>
        </w:rPr>
      </w:pPr>
      <w:r w:rsidRPr="00885513">
        <w:rPr>
          <w:b w:val="0"/>
          <w:sz w:val="26"/>
          <w:szCs w:val="26"/>
        </w:rPr>
        <w:t xml:space="preserve">          Малое предпринимательство представлено такими отраслями ка</w:t>
      </w:r>
      <w:r w:rsidR="008B4C5B" w:rsidRPr="00885513">
        <w:rPr>
          <w:b w:val="0"/>
          <w:sz w:val="26"/>
          <w:szCs w:val="26"/>
        </w:rPr>
        <w:t>к -</w:t>
      </w:r>
      <w:r w:rsidRPr="00885513">
        <w:rPr>
          <w:b w:val="0"/>
          <w:sz w:val="26"/>
          <w:szCs w:val="26"/>
        </w:rPr>
        <w:t xml:space="preserve"> торговля, транспортные услуги, стоматологические услуги, ремонт автомобилей, ритуальные услуги, общественное питание, ремонт и изготовление мебели, бытовые услуги.</w:t>
      </w:r>
    </w:p>
    <w:p w:rsidR="00D47B67" w:rsidRPr="00885513" w:rsidRDefault="00D47B67" w:rsidP="00D47B67">
      <w:pPr>
        <w:jc w:val="both"/>
        <w:rPr>
          <w:b w:val="0"/>
          <w:sz w:val="26"/>
          <w:szCs w:val="26"/>
        </w:rPr>
      </w:pPr>
      <w:r w:rsidRPr="00885513">
        <w:rPr>
          <w:b w:val="0"/>
          <w:sz w:val="26"/>
          <w:szCs w:val="26"/>
        </w:rPr>
        <w:t xml:space="preserve"> На территории района имеются природные ресурсы: – минеральные воды, нерудные строительные материалы, а так же полезные ископаемые – известняки, мергели, песчано-гравийные смеси, кирпичные глины.</w:t>
      </w:r>
    </w:p>
    <w:p w:rsidR="00D47B67" w:rsidRPr="00885513" w:rsidRDefault="00D47B67" w:rsidP="00D47B67">
      <w:pPr>
        <w:jc w:val="both"/>
        <w:rPr>
          <w:b w:val="0"/>
          <w:sz w:val="26"/>
          <w:szCs w:val="26"/>
        </w:rPr>
      </w:pPr>
      <w:r w:rsidRPr="00885513">
        <w:rPr>
          <w:b w:val="0"/>
          <w:sz w:val="26"/>
          <w:szCs w:val="26"/>
        </w:rPr>
        <w:t xml:space="preserve">       Среднегодовая численность нас</w:t>
      </w:r>
      <w:r w:rsidR="00CC3450" w:rsidRPr="00885513">
        <w:rPr>
          <w:b w:val="0"/>
          <w:sz w:val="26"/>
          <w:szCs w:val="26"/>
        </w:rPr>
        <w:t xml:space="preserve">еления Дигорского </w:t>
      </w:r>
      <w:r w:rsidR="00DB2B9C" w:rsidRPr="00885513">
        <w:rPr>
          <w:b w:val="0"/>
          <w:sz w:val="26"/>
          <w:szCs w:val="26"/>
        </w:rPr>
        <w:t>района в</w:t>
      </w:r>
      <w:r w:rsidR="00B0426E" w:rsidRPr="00885513">
        <w:rPr>
          <w:b w:val="0"/>
          <w:sz w:val="26"/>
          <w:szCs w:val="26"/>
        </w:rPr>
        <w:t xml:space="preserve"> 20</w:t>
      </w:r>
      <w:r w:rsidR="008B715D" w:rsidRPr="00885513">
        <w:rPr>
          <w:b w:val="0"/>
          <w:sz w:val="26"/>
          <w:szCs w:val="26"/>
        </w:rPr>
        <w:t>2</w:t>
      </w:r>
      <w:r w:rsidR="0033642E">
        <w:rPr>
          <w:b w:val="0"/>
          <w:sz w:val="26"/>
          <w:szCs w:val="26"/>
        </w:rPr>
        <w:t>5</w:t>
      </w:r>
      <w:r w:rsidR="00B0426E" w:rsidRPr="00885513">
        <w:rPr>
          <w:b w:val="0"/>
          <w:sz w:val="26"/>
          <w:szCs w:val="26"/>
        </w:rPr>
        <w:t xml:space="preserve"> году составила 18</w:t>
      </w:r>
      <w:r w:rsidR="00BE4C52">
        <w:rPr>
          <w:b w:val="0"/>
          <w:sz w:val="26"/>
          <w:szCs w:val="26"/>
        </w:rPr>
        <w:t>600</w:t>
      </w:r>
      <w:r w:rsidRPr="00885513">
        <w:rPr>
          <w:b w:val="0"/>
          <w:sz w:val="26"/>
          <w:szCs w:val="26"/>
        </w:rPr>
        <w:t xml:space="preserve"> человек.  На территории района проживает представители 2</w:t>
      </w:r>
      <w:r w:rsidR="008B715D" w:rsidRPr="00885513">
        <w:rPr>
          <w:b w:val="0"/>
          <w:sz w:val="26"/>
          <w:szCs w:val="26"/>
        </w:rPr>
        <w:t>6</w:t>
      </w:r>
      <w:r w:rsidRPr="00885513">
        <w:rPr>
          <w:b w:val="0"/>
          <w:sz w:val="26"/>
          <w:szCs w:val="26"/>
        </w:rPr>
        <w:t xml:space="preserve"> национальностей.</w:t>
      </w:r>
    </w:p>
    <w:p w:rsidR="00D47B67" w:rsidRPr="00885513" w:rsidRDefault="00D47B67" w:rsidP="00D47B67">
      <w:pPr>
        <w:rPr>
          <w:b w:val="0"/>
          <w:sz w:val="26"/>
          <w:szCs w:val="26"/>
        </w:rPr>
      </w:pPr>
    </w:p>
    <w:p w:rsidR="00D47B67" w:rsidRPr="00885513" w:rsidRDefault="00D47B67" w:rsidP="00D47B67">
      <w:pPr>
        <w:rPr>
          <w:b w:val="0"/>
          <w:sz w:val="26"/>
          <w:szCs w:val="26"/>
        </w:rPr>
      </w:pPr>
    </w:p>
    <w:p w:rsidR="00D47B67" w:rsidRDefault="00D47B67" w:rsidP="00C56922">
      <w:pPr>
        <w:jc w:val="center"/>
        <w:rPr>
          <w:sz w:val="26"/>
          <w:szCs w:val="26"/>
        </w:rPr>
      </w:pPr>
      <w:r w:rsidRPr="00885513">
        <w:rPr>
          <w:sz w:val="26"/>
          <w:szCs w:val="26"/>
        </w:rPr>
        <w:t>ЭКОНОМИЧЕСКОЕ РАЗВИТИЕ</w:t>
      </w:r>
    </w:p>
    <w:p w:rsidR="00736FC0" w:rsidRPr="00C56922" w:rsidRDefault="00736FC0" w:rsidP="00C56922">
      <w:pPr>
        <w:jc w:val="center"/>
        <w:rPr>
          <w:sz w:val="26"/>
          <w:szCs w:val="26"/>
        </w:rPr>
      </w:pPr>
    </w:p>
    <w:p w:rsidR="00736FC0" w:rsidRPr="00736FC0" w:rsidRDefault="00736FC0" w:rsidP="00736FC0">
      <w:pPr>
        <w:ind w:firstLine="708"/>
        <w:jc w:val="both"/>
        <w:rPr>
          <w:rFonts w:eastAsia="Calibri"/>
          <w:b w:val="0"/>
          <w:sz w:val="26"/>
          <w:szCs w:val="26"/>
          <w:lang w:eastAsia="en-US"/>
        </w:rPr>
      </w:pPr>
      <w:r w:rsidRPr="00736FC0">
        <w:rPr>
          <w:rFonts w:eastAsia="Calibri"/>
          <w:b w:val="0"/>
          <w:sz w:val="26"/>
          <w:szCs w:val="26"/>
          <w:lang w:eastAsia="en-US"/>
        </w:rPr>
        <w:t>Социально-экономическое развитие Дигорского муниципального района осуществляется в соответствии с национальными целями и задачами, приоритетными направлениями, определенными в посланиях Президента Российской Федерации, документах стратегического планирования и в рамках реализации муниципальных программ района.</w:t>
      </w:r>
    </w:p>
    <w:p w:rsidR="00AC52D4" w:rsidRPr="00885513" w:rsidRDefault="00AC52D4" w:rsidP="00D47B67">
      <w:pPr>
        <w:pStyle w:val="a6"/>
        <w:tabs>
          <w:tab w:val="left" w:pos="1020"/>
        </w:tabs>
        <w:ind w:left="0"/>
        <w:jc w:val="both"/>
        <w:rPr>
          <w:b w:val="0"/>
          <w:sz w:val="26"/>
          <w:szCs w:val="26"/>
        </w:rPr>
      </w:pPr>
      <w:r w:rsidRPr="00885513">
        <w:rPr>
          <w:b w:val="0"/>
          <w:sz w:val="26"/>
          <w:szCs w:val="26"/>
        </w:rPr>
        <w:t xml:space="preserve">        </w:t>
      </w:r>
      <w:r w:rsidR="00C47FAA" w:rsidRPr="00885513">
        <w:rPr>
          <w:b w:val="0"/>
          <w:sz w:val="26"/>
          <w:szCs w:val="26"/>
        </w:rPr>
        <w:t xml:space="preserve">В целях обеспечения экономической, социальной и финансовой стабильности в муниципальном образовании Дигорский район проводилась взвешенная бюджетная </w:t>
      </w:r>
      <w:r w:rsidR="00C47FAA" w:rsidRPr="00885513">
        <w:rPr>
          <w:b w:val="0"/>
          <w:sz w:val="26"/>
          <w:szCs w:val="26"/>
        </w:rPr>
        <w:lastRenderedPageBreak/>
        <w:t>политика, направленная на реализацию мер по сохранению и увеличению налогового потенциала; обеспечение сбалансированности бюджетной системы муниципального образования Дигорский район с целью безусловного исполнения действующих расходных обязательств; повышение доступности и качества муниципальных услуг.</w:t>
      </w:r>
    </w:p>
    <w:p w:rsidR="00D47B67" w:rsidRPr="00885513" w:rsidRDefault="00D01B17" w:rsidP="00D47B67">
      <w:pPr>
        <w:pStyle w:val="a6"/>
        <w:tabs>
          <w:tab w:val="left" w:pos="1020"/>
        </w:tabs>
        <w:ind w:left="0"/>
        <w:jc w:val="both"/>
        <w:rPr>
          <w:b w:val="0"/>
          <w:sz w:val="26"/>
          <w:szCs w:val="26"/>
        </w:rPr>
      </w:pPr>
      <w:r>
        <w:rPr>
          <w:b w:val="0"/>
          <w:sz w:val="26"/>
          <w:szCs w:val="26"/>
        </w:rPr>
        <w:tab/>
      </w:r>
      <w:r w:rsidR="00D47B67" w:rsidRPr="00885513">
        <w:rPr>
          <w:b w:val="0"/>
          <w:sz w:val="26"/>
          <w:szCs w:val="26"/>
        </w:rPr>
        <w:t>Основные достигнутые значения показателей экономического развития Дигорского района:</w:t>
      </w:r>
    </w:p>
    <w:p w:rsidR="00DF5478" w:rsidRDefault="00D47B67" w:rsidP="00690491">
      <w:pPr>
        <w:tabs>
          <w:tab w:val="left" w:pos="1020"/>
        </w:tabs>
        <w:ind w:firstLine="708"/>
        <w:jc w:val="both"/>
        <w:rPr>
          <w:b w:val="0"/>
          <w:sz w:val="26"/>
          <w:szCs w:val="26"/>
        </w:rPr>
      </w:pPr>
      <w:r w:rsidRPr="00885513">
        <w:rPr>
          <w:b w:val="0"/>
          <w:sz w:val="26"/>
          <w:szCs w:val="26"/>
        </w:rPr>
        <w:tab/>
      </w:r>
      <w:r w:rsidR="00D745E1" w:rsidRPr="00885513">
        <w:rPr>
          <w:b w:val="0"/>
          <w:sz w:val="26"/>
          <w:szCs w:val="26"/>
        </w:rPr>
        <w:t xml:space="preserve"> </w:t>
      </w:r>
      <w:r w:rsidR="00690491">
        <w:rPr>
          <w:b w:val="0"/>
          <w:sz w:val="26"/>
          <w:szCs w:val="26"/>
        </w:rPr>
        <w:t>1</w:t>
      </w:r>
      <w:r w:rsidRPr="00885513">
        <w:rPr>
          <w:b w:val="0"/>
          <w:sz w:val="26"/>
          <w:szCs w:val="26"/>
        </w:rPr>
        <w:t>.Среднемесячная номинальная начисленная заработная плата работников крупных и средних предприятий и не</w:t>
      </w:r>
      <w:r w:rsidR="00993A9C" w:rsidRPr="00885513">
        <w:rPr>
          <w:b w:val="0"/>
          <w:sz w:val="26"/>
          <w:szCs w:val="26"/>
        </w:rPr>
        <w:t>коммерческих организаций, в 20</w:t>
      </w:r>
      <w:r w:rsidR="003C3E36" w:rsidRPr="00885513">
        <w:rPr>
          <w:b w:val="0"/>
          <w:sz w:val="26"/>
          <w:szCs w:val="26"/>
        </w:rPr>
        <w:t>2</w:t>
      </w:r>
      <w:r w:rsidR="00EE2B94">
        <w:rPr>
          <w:b w:val="0"/>
          <w:sz w:val="26"/>
          <w:szCs w:val="26"/>
        </w:rPr>
        <w:t>5</w:t>
      </w:r>
      <w:r w:rsidR="000144B7" w:rsidRPr="00885513">
        <w:rPr>
          <w:b w:val="0"/>
          <w:sz w:val="26"/>
          <w:szCs w:val="26"/>
        </w:rPr>
        <w:t xml:space="preserve"> году составила </w:t>
      </w:r>
      <w:r w:rsidR="00DE0928">
        <w:rPr>
          <w:b w:val="0"/>
          <w:sz w:val="26"/>
          <w:szCs w:val="26"/>
        </w:rPr>
        <w:t xml:space="preserve">41395 рублей, увеличение составило113% </w:t>
      </w:r>
      <w:r w:rsidR="008310D1">
        <w:rPr>
          <w:b w:val="0"/>
          <w:sz w:val="26"/>
          <w:szCs w:val="26"/>
        </w:rPr>
        <w:t xml:space="preserve">(4737 </w:t>
      </w:r>
      <w:proofErr w:type="spellStart"/>
      <w:r w:rsidR="008310D1">
        <w:rPr>
          <w:b w:val="0"/>
          <w:sz w:val="26"/>
          <w:szCs w:val="26"/>
        </w:rPr>
        <w:t>руб</w:t>
      </w:r>
      <w:proofErr w:type="spellEnd"/>
      <w:r w:rsidR="008310D1">
        <w:rPr>
          <w:b w:val="0"/>
          <w:sz w:val="26"/>
          <w:szCs w:val="26"/>
        </w:rPr>
        <w:t>).</w:t>
      </w:r>
      <w:r w:rsidR="008B4C5B" w:rsidRPr="00885513">
        <w:rPr>
          <w:b w:val="0"/>
          <w:sz w:val="26"/>
          <w:szCs w:val="26"/>
        </w:rPr>
        <w:t xml:space="preserve"> </w:t>
      </w:r>
    </w:p>
    <w:p w:rsidR="00D47B67" w:rsidRPr="00885513" w:rsidRDefault="00D47B67" w:rsidP="00D47B67">
      <w:pPr>
        <w:pStyle w:val="a6"/>
        <w:tabs>
          <w:tab w:val="left" w:pos="1020"/>
        </w:tabs>
        <w:ind w:left="0"/>
        <w:jc w:val="both"/>
        <w:rPr>
          <w:b w:val="0"/>
          <w:sz w:val="26"/>
          <w:szCs w:val="26"/>
        </w:rPr>
      </w:pPr>
      <w:r w:rsidRPr="00885513">
        <w:rPr>
          <w:b w:val="0"/>
          <w:sz w:val="26"/>
          <w:szCs w:val="26"/>
        </w:rPr>
        <w:t xml:space="preserve">             </w:t>
      </w:r>
      <w:r w:rsidR="00C41E5B" w:rsidRPr="00885513">
        <w:rPr>
          <w:b w:val="0"/>
          <w:sz w:val="26"/>
          <w:szCs w:val="26"/>
        </w:rPr>
        <w:t xml:space="preserve"> </w:t>
      </w:r>
      <w:r w:rsidR="00DF5478">
        <w:rPr>
          <w:b w:val="0"/>
          <w:sz w:val="26"/>
          <w:szCs w:val="26"/>
        </w:rPr>
        <w:t xml:space="preserve">   </w:t>
      </w:r>
      <w:r w:rsidR="00690491">
        <w:rPr>
          <w:b w:val="0"/>
          <w:sz w:val="26"/>
          <w:szCs w:val="26"/>
        </w:rPr>
        <w:t>2</w:t>
      </w:r>
      <w:r w:rsidRPr="00885513">
        <w:rPr>
          <w:b w:val="0"/>
          <w:sz w:val="26"/>
          <w:szCs w:val="26"/>
        </w:rPr>
        <w:t xml:space="preserve">.Среднемесячная номинальная начисленная заработная плата работников муниципальных дошкольных образовательных учреждений составила </w:t>
      </w:r>
      <w:r w:rsidR="009F2F77">
        <w:rPr>
          <w:b w:val="0"/>
          <w:sz w:val="26"/>
          <w:szCs w:val="26"/>
        </w:rPr>
        <w:t>27914</w:t>
      </w:r>
      <w:r w:rsidR="00576082">
        <w:rPr>
          <w:b w:val="0"/>
          <w:sz w:val="26"/>
          <w:szCs w:val="26"/>
        </w:rPr>
        <w:t xml:space="preserve"> </w:t>
      </w:r>
      <w:r w:rsidR="002826CA" w:rsidRPr="00885513">
        <w:rPr>
          <w:b w:val="0"/>
          <w:sz w:val="26"/>
          <w:szCs w:val="26"/>
        </w:rPr>
        <w:t>рубл</w:t>
      </w:r>
      <w:r w:rsidR="00A71F73" w:rsidRPr="00885513">
        <w:rPr>
          <w:b w:val="0"/>
          <w:sz w:val="26"/>
          <w:szCs w:val="26"/>
        </w:rPr>
        <w:t>ей</w:t>
      </w:r>
      <w:r w:rsidR="00C912DE" w:rsidRPr="00885513">
        <w:rPr>
          <w:b w:val="0"/>
          <w:sz w:val="26"/>
          <w:szCs w:val="26"/>
        </w:rPr>
        <w:t xml:space="preserve">, </w:t>
      </w:r>
      <w:r w:rsidR="009F2F77">
        <w:rPr>
          <w:b w:val="0"/>
          <w:sz w:val="26"/>
          <w:szCs w:val="26"/>
        </w:rPr>
        <w:t xml:space="preserve">показатель увеличился на 1655 </w:t>
      </w:r>
      <w:r w:rsidR="00740CD0">
        <w:rPr>
          <w:b w:val="0"/>
          <w:sz w:val="26"/>
          <w:szCs w:val="26"/>
        </w:rPr>
        <w:t>руб</w:t>
      </w:r>
      <w:r w:rsidRPr="00885513">
        <w:rPr>
          <w:b w:val="0"/>
          <w:sz w:val="26"/>
          <w:szCs w:val="26"/>
        </w:rPr>
        <w:t xml:space="preserve">. </w:t>
      </w:r>
      <w:r w:rsidR="002A37A3">
        <w:rPr>
          <w:b w:val="0"/>
          <w:sz w:val="26"/>
          <w:szCs w:val="26"/>
        </w:rPr>
        <w:t>или на106%</w:t>
      </w:r>
    </w:p>
    <w:p w:rsidR="00D47B67" w:rsidRPr="00885513" w:rsidRDefault="00D47B67" w:rsidP="00D47B67">
      <w:pPr>
        <w:tabs>
          <w:tab w:val="left" w:pos="-3402"/>
        </w:tabs>
        <w:ind w:hanging="142"/>
        <w:jc w:val="both"/>
        <w:rPr>
          <w:b w:val="0"/>
          <w:sz w:val="26"/>
          <w:szCs w:val="26"/>
        </w:rPr>
      </w:pPr>
      <w:r w:rsidRPr="00885513">
        <w:rPr>
          <w:b w:val="0"/>
          <w:sz w:val="26"/>
          <w:szCs w:val="26"/>
        </w:rPr>
        <w:t xml:space="preserve"> </w:t>
      </w:r>
      <w:r w:rsidR="005F080E" w:rsidRPr="00885513">
        <w:rPr>
          <w:b w:val="0"/>
          <w:sz w:val="26"/>
          <w:szCs w:val="26"/>
        </w:rPr>
        <w:t xml:space="preserve">             </w:t>
      </w:r>
      <w:r w:rsidR="00D01B17">
        <w:rPr>
          <w:b w:val="0"/>
          <w:sz w:val="26"/>
          <w:szCs w:val="26"/>
        </w:rPr>
        <w:t xml:space="preserve">   </w:t>
      </w:r>
      <w:r w:rsidR="00690491">
        <w:rPr>
          <w:b w:val="0"/>
          <w:sz w:val="26"/>
          <w:szCs w:val="26"/>
        </w:rPr>
        <w:t xml:space="preserve"> 3</w:t>
      </w:r>
      <w:r w:rsidRPr="00885513">
        <w:rPr>
          <w:b w:val="0"/>
          <w:sz w:val="26"/>
          <w:szCs w:val="26"/>
        </w:rPr>
        <w:t>.Среднемесячная номинальная начисленная заработная плата работников муниципальных общеоб</w:t>
      </w:r>
      <w:r w:rsidR="004062DF" w:rsidRPr="00885513">
        <w:rPr>
          <w:b w:val="0"/>
          <w:sz w:val="26"/>
          <w:szCs w:val="26"/>
        </w:rPr>
        <w:t>разовательных учреждений в 20</w:t>
      </w:r>
      <w:r w:rsidR="00BB0FAB" w:rsidRPr="00885513">
        <w:rPr>
          <w:b w:val="0"/>
          <w:sz w:val="26"/>
          <w:szCs w:val="26"/>
        </w:rPr>
        <w:t>2</w:t>
      </w:r>
      <w:r w:rsidR="002A37A3">
        <w:rPr>
          <w:b w:val="0"/>
          <w:sz w:val="26"/>
          <w:szCs w:val="26"/>
        </w:rPr>
        <w:t>5</w:t>
      </w:r>
      <w:r w:rsidR="00F53005" w:rsidRPr="00885513">
        <w:rPr>
          <w:b w:val="0"/>
          <w:sz w:val="26"/>
          <w:szCs w:val="26"/>
        </w:rPr>
        <w:t xml:space="preserve"> году составила </w:t>
      </w:r>
      <w:r w:rsidR="002A37A3">
        <w:rPr>
          <w:b w:val="0"/>
          <w:sz w:val="26"/>
          <w:szCs w:val="26"/>
        </w:rPr>
        <w:t>38500 руб.</w:t>
      </w:r>
      <w:r w:rsidR="004062DF" w:rsidRPr="00885513">
        <w:rPr>
          <w:b w:val="0"/>
          <w:sz w:val="26"/>
          <w:szCs w:val="26"/>
        </w:rPr>
        <w:t xml:space="preserve">, </w:t>
      </w:r>
      <w:r w:rsidR="00740CD0">
        <w:rPr>
          <w:b w:val="0"/>
          <w:sz w:val="26"/>
          <w:szCs w:val="26"/>
        </w:rPr>
        <w:t xml:space="preserve">показатель увеличился на </w:t>
      </w:r>
      <w:r w:rsidR="00D97677">
        <w:rPr>
          <w:b w:val="0"/>
          <w:sz w:val="26"/>
          <w:szCs w:val="26"/>
        </w:rPr>
        <w:t>6000</w:t>
      </w:r>
      <w:r w:rsidR="00740CD0">
        <w:rPr>
          <w:b w:val="0"/>
          <w:sz w:val="26"/>
          <w:szCs w:val="26"/>
        </w:rPr>
        <w:t xml:space="preserve"> руб.</w:t>
      </w:r>
      <w:r w:rsidR="00D97677">
        <w:rPr>
          <w:b w:val="0"/>
          <w:sz w:val="26"/>
          <w:szCs w:val="26"/>
        </w:rPr>
        <w:t xml:space="preserve"> или на 118%</w:t>
      </w:r>
    </w:p>
    <w:p w:rsidR="00D47B67" w:rsidRPr="00885513" w:rsidRDefault="005F080E" w:rsidP="007942A4">
      <w:pPr>
        <w:tabs>
          <w:tab w:val="left" w:pos="-3402"/>
        </w:tabs>
        <w:ind w:hanging="142"/>
        <w:jc w:val="both"/>
        <w:rPr>
          <w:b w:val="0"/>
          <w:sz w:val="26"/>
          <w:szCs w:val="26"/>
        </w:rPr>
      </w:pPr>
      <w:r w:rsidRPr="00885513">
        <w:rPr>
          <w:b w:val="0"/>
          <w:sz w:val="26"/>
          <w:szCs w:val="26"/>
        </w:rPr>
        <w:t xml:space="preserve">             </w:t>
      </w:r>
      <w:r w:rsidR="00D01B17">
        <w:rPr>
          <w:b w:val="0"/>
          <w:sz w:val="26"/>
          <w:szCs w:val="26"/>
        </w:rPr>
        <w:t xml:space="preserve">  </w:t>
      </w:r>
      <w:r w:rsidR="00690491">
        <w:rPr>
          <w:b w:val="0"/>
          <w:sz w:val="26"/>
          <w:szCs w:val="26"/>
        </w:rPr>
        <w:t xml:space="preserve">  4</w:t>
      </w:r>
      <w:r w:rsidRPr="00885513">
        <w:rPr>
          <w:b w:val="0"/>
          <w:sz w:val="26"/>
          <w:szCs w:val="26"/>
        </w:rPr>
        <w:t>.Среднемесячная номинальная начисленная заработная плата учителей муниципальных общео</w:t>
      </w:r>
      <w:r w:rsidR="004062DF" w:rsidRPr="00885513">
        <w:rPr>
          <w:b w:val="0"/>
          <w:sz w:val="26"/>
          <w:szCs w:val="26"/>
        </w:rPr>
        <w:t>бразовательных учреждений в 20</w:t>
      </w:r>
      <w:r w:rsidR="001E260D" w:rsidRPr="00885513">
        <w:rPr>
          <w:b w:val="0"/>
          <w:sz w:val="26"/>
          <w:szCs w:val="26"/>
        </w:rPr>
        <w:t>2</w:t>
      </w:r>
      <w:r w:rsidR="00D97677">
        <w:rPr>
          <w:b w:val="0"/>
          <w:sz w:val="26"/>
          <w:szCs w:val="26"/>
        </w:rPr>
        <w:t>5</w:t>
      </w:r>
      <w:r w:rsidR="00FB68AC" w:rsidRPr="00885513">
        <w:rPr>
          <w:b w:val="0"/>
          <w:sz w:val="26"/>
          <w:szCs w:val="26"/>
        </w:rPr>
        <w:t xml:space="preserve"> году составила </w:t>
      </w:r>
      <w:r w:rsidR="00D97677">
        <w:rPr>
          <w:b w:val="0"/>
          <w:sz w:val="26"/>
          <w:szCs w:val="26"/>
        </w:rPr>
        <w:t>43168</w:t>
      </w:r>
      <w:r w:rsidR="004062DF" w:rsidRPr="00885513">
        <w:rPr>
          <w:b w:val="0"/>
          <w:sz w:val="26"/>
          <w:szCs w:val="26"/>
        </w:rPr>
        <w:t>руб</w:t>
      </w:r>
      <w:r w:rsidR="003E28CA" w:rsidRPr="00885513">
        <w:rPr>
          <w:b w:val="0"/>
          <w:sz w:val="26"/>
          <w:szCs w:val="26"/>
        </w:rPr>
        <w:t>.</w:t>
      </w:r>
      <w:r w:rsidR="00F84344">
        <w:rPr>
          <w:b w:val="0"/>
          <w:sz w:val="26"/>
          <w:szCs w:val="26"/>
        </w:rPr>
        <w:t>, показатель увеличился на 6700</w:t>
      </w:r>
      <w:r w:rsidR="00740CD0">
        <w:rPr>
          <w:b w:val="0"/>
          <w:sz w:val="26"/>
          <w:szCs w:val="26"/>
        </w:rPr>
        <w:t xml:space="preserve"> руб.</w:t>
      </w:r>
      <w:r w:rsidR="00F84344">
        <w:rPr>
          <w:b w:val="0"/>
          <w:sz w:val="26"/>
          <w:szCs w:val="26"/>
        </w:rPr>
        <w:t xml:space="preserve"> или на 118%</w:t>
      </w:r>
      <w:r w:rsidR="002E7345">
        <w:rPr>
          <w:b w:val="0"/>
          <w:sz w:val="26"/>
          <w:szCs w:val="26"/>
        </w:rPr>
        <w:t>.</w:t>
      </w:r>
    </w:p>
    <w:p w:rsidR="00D47B67" w:rsidRPr="00885513" w:rsidRDefault="00740CD0" w:rsidP="00035E5E">
      <w:pPr>
        <w:pStyle w:val="a6"/>
        <w:tabs>
          <w:tab w:val="left" w:pos="1020"/>
        </w:tabs>
        <w:ind w:left="0"/>
        <w:jc w:val="both"/>
        <w:rPr>
          <w:b w:val="0"/>
          <w:sz w:val="26"/>
          <w:szCs w:val="26"/>
        </w:rPr>
      </w:pPr>
      <w:r>
        <w:rPr>
          <w:b w:val="0"/>
          <w:sz w:val="26"/>
          <w:szCs w:val="26"/>
        </w:rPr>
        <w:t xml:space="preserve">            </w:t>
      </w:r>
      <w:r w:rsidR="00D01B17">
        <w:rPr>
          <w:b w:val="0"/>
          <w:sz w:val="26"/>
          <w:szCs w:val="26"/>
        </w:rPr>
        <w:t xml:space="preserve">   </w:t>
      </w:r>
      <w:r w:rsidR="00690491">
        <w:rPr>
          <w:b w:val="0"/>
          <w:sz w:val="26"/>
          <w:szCs w:val="26"/>
        </w:rPr>
        <w:t>5</w:t>
      </w:r>
      <w:r w:rsidR="00D47B67" w:rsidRPr="00885513">
        <w:rPr>
          <w:b w:val="0"/>
          <w:sz w:val="26"/>
          <w:szCs w:val="26"/>
        </w:rPr>
        <w:t xml:space="preserve">.Среднемесячная номинальная начисленная заработная плата работников муниципальных учреждений культуры и искусства за отчётный </w:t>
      </w:r>
      <w:r w:rsidR="00595423" w:rsidRPr="00885513">
        <w:rPr>
          <w:b w:val="0"/>
          <w:sz w:val="26"/>
          <w:szCs w:val="26"/>
        </w:rPr>
        <w:t>20</w:t>
      </w:r>
      <w:r w:rsidR="001E260D" w:rsidRPr="00885513">
        <w:rPr>
          <w:b w:val="0"/>
          <w:sz w:val="26"/>
          <w:szCs w:val="26"/>
        </w:rPr>
        <w:t>2</w:t>
      </w:r>
      <w:r w:rsidR="002E7345">
        <w:rPr>
          <w:b w:val="0"/>
          <w:sz w:val="26"/>
          <w:szCs w:val="26"/>
        </w:rPr>
        <w:t>5</w:t>
      </w:r>
      <w:r w:rsidR="00D47B67" w:rsidRPr="00885513">
        <w:rPr>
          <w:b w:val="0"/>
          <w:sz w:val="26"/>
          <w:szCs w:val="26"/>
        </w:rPr>
        <w:t xml:space="preserve"> </w:t>
      </w:r>
      <w:r w:rsidR="00415010" w:rsidRPr="00885513">
        <w:rPr>
          <w:b w:val="0"/>
          <w:sz w:val="26"/>
          <w:szCs w:val="26"/>
        </w:rPr>
        <w:t xml:space="preserve">год </w:t>
      </w:r>
      <w:r w:rsidR="003A6F62">
        <w:rPr>
          <w:b w:val="0"/>
          <w:sz w:val="26"/>
          <w:szCs w:val="26"/>
        </w:rPr>
        <w:t xml:space="preserve">увеличилась и </w:t>
      </w:r>
      <w:r w:rsidR="00415010" w:rsidRPr="00885513">
        <w:rPr>
          <w:b w:val="0"/>
          <w:sz w:val="26"/>
          <w:szCs w:val="26"/>
        </w:rPr>
        <w:t>составила</w:t>
      </w:r>
      <w:r w:rsidR="00D47B67" w:rsidRPr="00885513">
        <w:rPr>
          <w:b w:val="0"/>
          <w:sz w:val="26"/>
          <w:szCs w:val="26"/>
        </w:rPr>
        <w:t xml:space="preserve"> </w:t>
      </w:r>
      <w:r w:rsidR="002E7345">
        <w:rPr>
          <w:b w:val="0"/>
          <w:sz w:val="26"/>
          <w:szCs w:val="26"/>
        </w:rPr>
        <w:t xml:space="preserve">33897 </w:t>
      </w:r>
      <w:r w:rsidR="00734760">
        <w:rPr>
          <w:b w:val="0"/>
          <w:sz w:val="26"/>
          <w:szCs w:val="26"/>
        </w:rPr>
        <w:t>руб</w:t>
      </w:r>
      <w:r w:rsidR="00554440">
        <w:rPr>
          <w:b w:val="0"/>
          <w:sz w:val="26"/>
          <w:szCs w:val="26"/>
        </w:rPr>
        <w:t>.</w:t>
      </w:r>
      <w:r w:rsidR="002E7345">
        <w:rPr>
          <w:b w:val="0"/>
          <w:sz w:val="26"/>
          <w:szCs w:val="26"/>
        </w:rPr>
        <w:t>(108/%)</w:t>
      </w:r>
    </w:p>
    <w:p w:rsidR="00734760" w:rsidRDefault="00734760" w:rsidP="00DF5478">
      <w:pPr>
        <w:pStyle w:val="a6"/>
        <w:tabs>
          <w:tab w:val="left" w:pos="1020"/>
        </w:tabs>
        <w:ind w:left="0"/>
        <w:jc w:val="both"/>
        <w:rPr>
          <w:b w:val="0"/>
          <w:sz w:val="26"/>
          <w:szCs w:val="26"/>
        </w:rPr>
      </w:pPr>
      <w:r>
        <w:rPr>
          <w:b w:val="0"/>
          <w:sz w:val="26"/>
          <w:szCs w:val="26"/>
        </w:rPr>
        <w:t xml:space="preserve">           </w:t>
      </w:r>
      <w:r w:rsidR="00D01B17">
        <w:rPr>
          <w:b w:val="0"/>
          <w:sz w:val="26"/>
          <w:szCs w:val="26"/>
        </w:rPr>
        <w:t xml:space="preserve">  </w:t>
      </w:r>
      <w:r>
        <w:rPr>
          <w:b w:val="0"/>
          <w:sz w:val="26"/>
          <w:szCs w:val="26"/>
        </w:rPr>
        <w:t xml:space="preserve"> </w:t>
      </w:r>
      <w:r w:rsidR="00690491">
        <w:rPr>
          <w:b w:val="0"/>
          <w:sz w:val="26"/>
          <w:szCs w:val="26"/>
        </w:rPr>
        <w:t>6</w:t>
      </w:r>
      <w:r w:rsidR="00D47B67" w:rsidRPr="00885513">
        <w:rPr>
          <w:b w:val="0"/>
          <w:sz w:val="26"/>
          <w:szCs w:val="26"/>
        </w:rPr>
        <w:t>.Среднемесячная номинальная начисленная заработная плата, работников муниципальных учреждений физической кул</w:t>
      </w:r>
      <w:r w:rsidR="00EE1DCA" w:rsidRPr="00885513">
        <w:rPr>
          <w:b w:val="0"/>
          <w:sz w:val="26"/>
          <w:szCs w:val="26"/>
        </w:rPr>
        <w:t xml:space="preserve">ьтуры и спорта, составила </w:t>
      </w:r>
      <w:r w:rsidR="008240C2" w:rsidRPr="00885513">
        <w:rPr>
          <w:b w:val="0"/>
          <w:sz w:val="26"/>
          <w:szCs w:val="26"/>
        </w:rPr>
        <w:t>в 20</w:t>
      </w:r>
      <w:r w:rsidR="00755C2D" w:rsidRPr="00885513">
        <w:rPr>
          <w:b w:val="0"/>
          <w:sz w:val="26"/>
          <w:szCs w:val="26"/>
        </w:rPr>
        <w:t>2</w:t>
      </w:r>
      <w:r w:rsidR="0042005F">
        <w:rPr>
          <w:b w:val="0"/>
          <w:sz w:val="26"/>
          <w:szCs w:val="26"/>
        </w:rPr>
        <w:t>5</w:t>
      </w:r>
      <w:r w:rsidR="00D47B67" w:rsidRPr="00885513">
        <w:rPr>
          <w:b w:val="0"/>
          <w:sz w:val="26"/>
          <w:szCs w:val="26"/>
        </w:rPr>
        <w:t xml:space="preserve"> году </w:t>
      </w:r>
      <w:r w:rsidR="0042005F">
        <w:rPr>
          <w:b w:val="0"/>
          <w:sz w:val="26"/>
          <w:szCs w:val="26"/>
        </w:rPr>
        <w:t>26252 руб</w:t>
      </w:r>
      <w:r w:rsidR="00F949F6">
        <w:rPr>
          <w:b w:val="0"/>
          <w:sz w:val="26"/>
          <w:szCs w:val="26"/>
        </w:rPr>
        <w:t>.(106%)</w:t>
      </w:r>
    </w:p>
    <w:p w:rsidR="00E97334" w:rsidRPr="00DF5478" w:rsidRDefault="00734760" w:rsidP="00DF5478">
      <w:pPr>
        <w:pStyle w:val="a6"/>
        <w:tabs>
          <w:tab w:val="left" w:pos="1020"/>
        </w:tabs>
        <w:ind w:left="0"/>
        <w:jc w:val="both"/>
        <w:rPr>
          <w:b w:val="0"/>
          <w:sz w:val="26"/>
          <w:szCs w:val="26"/>
        </w:rPr>
      </w:pPr>
      <w:r>
        <w:rPr>
          <w:b w:val="0"/>
          <w:sz w:val="26"/>
          <w:szCs w:val="26"/>
        </w:rPr>
        <w:tab/>
      </w:r>
      <w:proofErr w:type="gramStart"/>
      <w:r w:rsidR="0084078B">
        <w:rPr>
          <w:b w:val="0"/>
          <w:sz w:val="26"/>
          <w:szCs w:val="26"/>
        </w:rPr>
        <w:t>Повышение среднемесячной номинал</w:t>
      </w:r>
      <w:r w:rsidR="0084078B" w:rsidRPr="0084078B">
        <w:rPr>
          <w:b w:val="0"/>
          <w:sz w:val="26"/>
          <w:szCs w:val="26"/>
        </w:rPr>
        <w:t>ьной начи</w:t>
      </w:r>
      <w:r w:rsidR="0084078B">
        <w:rPr>
          <w:b w:val="0"/>
          <w:sz w:val="26"/>
          <w:szCs w:val="26"/>
        </w:rPr>
        <w:t>сленной заработной платы работников муни</w:t>
      </w:r>
      <w:r w:rsidR="0084078B" w:rsidRPr="0084078B">
        <w:rPr>
          <w:b w:val="0"/>
          <w:sz w:val="26"/>
          <w:szCs w:val="26"/>
        </w:rPr>
        <w:t>ципаль</w:t>
      </w:r>
      <w:r w:rsidR="0084078B">
        <w:rPr>
          <w:b w:val="0"/>
          <w:sz w:val="26"/>
          <w:szCs w:val="26"/>
        </w:rPr>
        <w:t>ны</w:t>
      </w:r>
      <w:r w:rsidR="0084078B" w:rsidRPr="0084078B">
        <w:rPr>
          <w:b w:val="0"/>
          <w:sz w:val="26"/>
          <w:szCs w:val="26"/>
        </w:rPr>
        <w:t xml:space="preserve">х </w:t>
      </w:r>
      <w:r w:rsidR="0084078B">
        <w:rPr>
          <w:b w:val="0"/>
          <w:sz w:val="26"/>
          <w:szCs w:val="26"/>
        </w:rPr>
        <w:t>дошкольных образовательных и общеобразовательных учр</w:t>
      </w:r>
      <w:r w:rsidR="0084078B" w:rsidRPr="0084078B">
        <w:rPr>
          <w:b w:val="0"/>
          <w:sz w:val="26"/>
          <w:szCs w:val="26"/>
        </w:rPr>
        <w:t>еждений произошло за счёт увеличения минимального размер</w:t>
      </w:r>
      <w:r w:rsidR="0084078B">
        <w:rPr>
          <w:b w:val="0"/>
          <w:sz w:val="26"/>
          <w:szCs w:val="26"/>
        </w:rPr>
        <w:t>а оплаты труда, Кроме того, у уч</w:t>
      </w:r>
      <w:r w:rsidR="0084078B" w:rsidRPr="0084078B">
        <w:rPr>
          <w:b w:val="0"/>
          <w:sz w:val="26"/>
          <w:szCs w:val="26"/>
        </w:rPr>
        <w:t>ителей уве</w:t>
      </w:r>
      <w:r w:rsidR="0084078B">
        <w:rPr>
          <w:b w:val="0"/>
          <w:sz w:val="26"/>
          <w:szCs w:val="26"/>
        </w:rPr>
        <w:t>личилась заработная плата по нескольки</w:t>
      </w:r>
      <w:r w:rsidR="0084078B" w:rsidRPr="0084078B">
        <w:rPr>
          <w:b w:val="0"/>
          <w:sz w:val="26"/>
          <w:szCs w:val="26"/>
        </w:rPr>
        <w:t xml:space="preserve">м причинам: </w:t>
      </w:r>
      <w:r w:rsidR="00D01B17">
        <w:rPr>
          <w:b w:val="0"/>
          <w:sz w:val="26"/>
          <w:szCs w:val="26"/>
        </w:rPr>
        <w:t>на протяжении последн</w:t>
      </w:r>
      <w:r w:rsidR="0084078B" w:rsidRPr="0084078B">
        <w:rPr>
          <w:b w:val="0"/>
          <w:sz w:val="26"/>
          <w:szCs w:val="26"/>
        </w:rPr>
        <w:t>их лет н</w:t>
      </w:r>
      <w:r w:rsidR="00D01B17">
        <w:rPr>
          <w:b w:val="0"/>
          <w:sz w:val="26"/>
          <w:szCs w:val="26"/>
        </w:rPr>
        <w:t>аблюдается увеличение педагогической нагрузки педагогов на фоне н</w:t>
      </w:r>
      <w:r w:rsidR="0084078B" w:rsidRPr="0084078B">
        <w:rPr>
          <w:b w:val="0"/>
          <w:sz w:val="26"/>
          <w:szCs w:val="26"/>
        </w:rPr>
        <w:t>ехватки педагогических кадров, и как следствие, ещё больш</w:t>
      </w:r>
      <w:r w:rsidR="00D01B17">
        <w:rPr>
          <w:b w:val="0"/>
          <w:sz w:val="26"/>
          <w:szCs w:val="26"/>
        </w:rPr>
        <w:t>ее увеличение количества часов;</w:t>
      </w:r>
      <w:proofErr w:type="gramEnd"/>
      <w:r w:rsidR="00D01B17">
        <w:rPr>
          <w:b w:val="0"/>
          <w:sz w:val="26"/>
          <w:szCs w:val="26"/>
        </w:rPr>
        <w:t xml:space="preserve"> в отчётном году все педагогические работники, задействованн</w:t>
      </w:r>
      <w:r w:rsidR="0084078B" w:rsidRPr="0084078B">
        <w:rPr>
          <w:b w:val="0"/>
          <w:sz w:val="26"/>
          <w:szCs w:val="26"/>
        </w:rPr>
        <w:t>ые для орган</w:t>
      </w:r>
      <w:r w:rsidR="00D01B17">
        <w:rPr>
          <w:b w:val="0"/>
          <w:sz w:val="26"/>
          <w:szCs w:val="26"/>
        </w:rPr>
        <w:t>изации и проведения государственной итоговой аттестации, получ</w:t>
      </w:r>
      <w:r w:rsidR="0084078B" w:rsidRPr="0084078B">
        <w:rPr>
          <w:b w:val="0"/>
          <w:sz w:val="26"/>
          <w:szCs w:val="26"/>
        </w:rPr>
        <w:t>или компенсационные выплаты</w:t>
      </w:r>
      <w:r w:rsidR="00D01B17">
        <w:rPr>
          <w:b w:val="0"/>
          <w:sz w:val="26"/>
          <w:szCs w:val="26"/>
        </w:rPr>
        <w:t>.</w:t>
      </w:r>
    </w:p>
    <w:p w:rsidR="00C56922" w:rsidRDefault="00D47B67" w:rsidP="00C56922">
      <w:pPr>
        <w:ind w:firstLine="708"/>
        <w:jc w:val="center"/>
        <w:rPr>
          <w:sz w:val="26"/>
          <w:szCs w:val="26"/>
        </w:rPr>
      </w:pPr>
      <w:r w:rsidRPr="00885513">
        <w:rPr>
          <w:sz w:val="26"/>
          <w:szCs w:val="26"/>
        </w:rPr>
        <w:t xml:space="preserve">                 </w:t>
      </w:r>
      <w:r w:rsidR="00F949F6">
        <w:rPr>
          <w:sz w:val="26"/>
          <w:szCs w:val="26"/>
        </w:rPr>
        <w:t xml:space="preserve">                     </w:t>
      </w:r>
      <w:r w:rsidRPr="00885513">
        <w:rPr>
          <w:sz w:val="26"/>
          <w:szCs w:val="26"/>
        </w:rPr>
        <w:t xml:space="preserve">                                             </w:t>
      </w:r>
    </w:p>
    <w:p w:rsidR="00C56922" w:rsidRDefault="00C56922" w:rsidP="00D47B67">
      <w:pPr>
        <w:ind w:firstLine="708"/>
        <w:jc w:val="center"/>
        <w:rPr>
          <w:sz w:val="26"/>
          <w:szCs w:val="26"/>
        </w:rPr>
      </w:pPr>
    </w:p>
    <w:p w:rsidR="006B510D" w:rsidRPr="00885513" w:rsidRDefault="006B510D" w:rsidP="00C56922">
      <w:pPr>
        <w:ind w:firstLine="708"/>
        <w:jc w:val="center"/>
        <w:rPr>
          <w:sz w:val="26"/>
          <w:szCs w:val="26"/>
        </w:rPr>
      </w:pPr>
      <w:r w:rsidRPr="00885513">
        <w:rPr>
          <w:sz w:val="26"/>
          <w:szCs w:val="26"/>
        </w:rPr>
        <w:t>МАЛОЕ И СРЕДНЕЕ ПРЕДПРИНИМАТЕЛЬСТВО.</w:t>
      </w:r>
    </w:p>
    <w:p w:rsidR="00400217" w:rsidRPr="00400217" w:rsidRDefault="00400217" w:rsidP="00400217">
      <w:pPr>
        <w:ind w:firstLine="708"/>
        <w:jc w:val="both"/>
        <w:rPr>
          <w:b w:val="0"/>
          <w:sz w:val="28"/>
          <w:szCs w:val="28"/>
          <w:lang w:eastAsia="en-US"/>
        </w:rPr>
      </w:pPr>
      <w:r w:rsidRPr="00400217">
        <w:rPr>
          <w:b w:val="0"/>
          <w:sz w:val="28"/>
          <w:szCs w:val="28"/>
          <w:lang w:eastAsia="en-US"/>
        </w:rPr>
        <w:t>Малое предпринимательство</w:t>
      </w:r>
      <w:r w:rsidRPr="00400217">
        <w:rPr>
          <w:sz w:val="28"/>
          <w:szCs w:val="28"/>
          <w:lang w:eastAsia="en-US"/>
        </w:rPr>
        <w:t xml:space="preserve"> </w:t>
      </w:r>
      <w:r w:rsidRPr="00400217">
        <w:rPr>
          <w:b w:val="0"/>
          <w:sz w:val="28"/>
          <w:szCs w:val="28"/>
          <w:lang w:eastAsia="en-US"/>
        </w:rPr>
        <w:t>на территории Дигорского муниципального   района представлено такими отраслями как  торговля, транспортные услуги, стоматологические услуги, ремонт автомобилей, ритуальные услуги, общественное питание, ремонт и изготовление мебели, бытовые услуги.</w:t>
      </w:r>
    </w:p>
    <w:p w:rsidR="00400217" w:rsidRPr="00400217" w:rsidRDefault="00400217" w:rsidP="00400217">
      <w:pPr>
        <w:ind w:firstLine="708"/>
        <w:jc w:val="both"/>
        <w:rPr>
          <w:rFonts w:eastAsia="Calibri"/>
          <w:b w:val="0"/>
          <w:sz w:val="28"/>
          <w:szCs w:val="28"/>
          <w:lang w:eastAsia="en-US"/>
        </w:rPr>
      </w:pPr>
      <w:r w:rsidRPr="00400217">
        <w:rPr>
          <w:rFonts w:eastAsia="Calibri"/>
          <w:b w:val="0"/>
          <w:sz w:val="28"/>
          <w:szCs w:val="28"/>
          <w:lang w:eastAsia="en-US"/>
        </w:rPr>
        <w:t xml:space="preserve">Всего на территории Дигорского района на 31.12.2025 г. </w:t>
      </w:r>
      <w:r w:rsidRPr="00400217">
        <w:rPr>
          <w:rFonts w:eastAsia="Calibri"/>
          <w:b w:val="0"/>
          <w:bCs/>
          <w:sz w:val="28"/>
          <w:szCs w:val="28"/>
          <w:lang w:eastAsia="en-US"/>
        </w:rPr>
        <w:t xml:space="preserve"> </w:t>
      </w:r>
      <w:r w:rsidRPr="00400217">
        <w:rPr>
          <w:rFonts w:eastAsia="Calibri"/>
          <w:b w:val="0"/>
          <w:sz w:val="28"/>
          <w:szCs w:val="28"/>
          <w:lang w:eastAsia="en-US"/>
        </w:rPr>
        <w:t xml:space="preserve">зарегистрировано </w:t>
      </w:r>
      <w:r w:rsidRPr="00400217">
        <w:rPr>
          <w:rFonts w:eastAsia="Calibri"/>
          <w:sz w:val="28"/>
          <w:szCs w:val="28"/>
          <w:lang w:eastAsia="en-US"/>
        </w:rPr>
        <w:t xml:space="preserve">494 </w:t>
      </w:r>
      <w:r w:rsidRPr="00400217">
        <w:rPr>
          <w:rFonts w:eastAsia="Calibri"/>
          <w:b w:val="0"/>
          <w:sz w:val="28"/>
          <w:szCs w:val="28"/>
          <w:lang w:eastAsia="en-US"/>
        </w:rPr>
        <w:t xml:space="preserve">субъекта МСП. Из них </w:t>
      </w:r>
      <w:r w:rsidRPr="00400217">
        <w:rPr>
          <w:rFonts w:eastAsia="Calibri"/>
          <w:sz w:val="28"/>
          <w:szCs w:val="28"/>
          <w:lang w:eastAsia="en-US"/>
        </w:rPr>
        <w:t xml:space="preserve">387 </w:t>
      </w:r>
      <w:r w:rsidRPr="00400217">
        <w:rPr>
          <w:rFonts w:eastAsia="Calibri"/>
          <w:b w:val="0"/>
          <w:sz w:val="28"/>
          <w:szCs w:val="28"/>
          <w:lang w:eastAsia="en-US"/>
        </w:rPr>
        <w:t xml:space="preserve">физических лиц, осуществляющих предпринимательскую деятельность без образования юридического лица (ИП), юридических лиц, занимающихся предпринимательской деятельностью  - </w:t>
      </w:r>
      <w:r w:rsidRPr="00400217">
        <w:rPr>
          <w:rFonts w:eastAsia="Calibri"/>
          <w:sz w:val="28"/>
          <w:szCs w:val="28"/>
          <w:lang w:eastAsia="en-US"/>
        </w:rPr>
        <w:t>107.</w:t>
      </w:r>
    </w:p>
    <w:p w:rsidR="00400217" w:rsidRPr="00400217" w:rsidRDefault="00400217" w:rsidP="00400217">
      <w:pPr>
        <w:ind w:firstLine="708"/>
        <w:jc w:val="both"/>
        <w:rPr>
          <w:sz w:val="28"/>
          <w:szCs w:val="28"/>
          <w:lang w:eastAsia="en-US"/>
        </w:rPr>
      </w:pPr>
      <w:r w:rsidRPr="00400217">
        <w:rPr>
          <w:b w:val="0"/>
          <w:sz w:val="28"/>
          <w:szCs w:val="28"/>
          <w:lang w:eastAsia="en-US"/>
        </w:rPr>
        <w:t xml:space="preserve">В целях содействия развитию малого и среднего предпринимательства в Дигорском  районе осуществляет работу «Координационный совет по </w:t>
      </w:r>
      <w:r w:rsidRPr="00400217">
        <w:rPr>
          <w:b w:val="0"/>
          <w:sz w:val="28"/>
          <w:szCs w:val="28"/>
          <w:lang w:eastAsia="en-US"/>
        </w:rPr>
        <w:lastRenderedPageBreak/>
        <w:t>инвестициям и развитию предпринимательства при администрации местного самоуправления муниципального образования Дигорский район».</w:t>
      </w:r>
    </w:p>
    <w:p w:rsidR="00400217" w:rsidRPr="00400217" w:rsidRDefault="00400217" w:rsidP="00400217">
      <w:pPr>
        <w:shd w:val="clear" w:color="auto" w:fill="FFFFFF"/>
        <w:ind w:right="-1" w:firstLine="709"/>
        <w:jc w:val="both"/>
        <w:rPr>
          <w:rFonts w:eastAsia="Calibri"/>
          <w:b w:val="0"/>
          <w:bCs/>
          <w:sz w:val="28"/>
          <w:szCs w:val="28"/>
          <w:lang w:eastAsia="en-US"/>
        </w:rPr>
      </w:pPr>
      <w:r w:rsidRPr="00400217">
        <w:rPr>
          <w:rFonts w:eastAsia="Calibri"/>
          <w:b w:val="0"/>
          <w:sz w:val="28"/>
          <w:szCs w:val="28"/>
        </w:rPr>
        <w:t xml:space="preserve">Также, в </w:t>
      </w:r>
      <w:r w:rsidRPr="00400217">
        <w:rPr>
          <w:rFonts w:eastAsia="Calibri"/>
          <w:b w:val="0"/>
          <w:sz w:val="28"/>
          <w:szCs w:val="28"/>
          <w:lang w:eastAsia="en-US"/>
        </w:rPr>
        <w:t>районе действует муниципальная  программа «Развитие и поддержка субъектов малого и среднего предпринимательства на территории Дигорск</w:t>
      </w:r>
      <w:r w:rsidR="007D029C">
        <w:rPr>
          <w:rFonts w:eastAsia="Calibri"/>
          <w:b w:val="0"/>
          <w:sz w:val="28"/>
          <w:szCs w:val="28"/>
          <w:lang w:eastAsia="en-US"/>
        </w:rPr>
        <w:t xml:space="preserve">ого района на 2025-2027 годы». </w:t>
      </w:r>
      <w:r w:rsidR="007D029C">
        <w:rPr>
          <w:rFonts w:eastAsia="Calibri"/>
          <w:b w:val="0"/>
          <w:bCs/>
          <w:sz w:val="28"/>
          <w:szCs w:val="28"/>
          <w:lang w:eastAsia="en-US"/>
        </w:rPr>
        <w:t xml:space="preserve">Общий объем </w:t>
      </w:r>
      <w:r w:rsidRPr="00400217">
        <w:rPr>
          <w:rFonts w:eastAsia="Calibri"/>
          <w:b w:val="0"/>
          <w:bCs/>
          <w:sz w:val="28"/>
          <w:szCs w:val="28"/>
          <w:lang w:eastAsia="en-US"/>
        </w:rPr>
        <w:t>ф</w:t>
      </w:r>
      <w:r w:rsidR="007D029C">
        <w:rPr>
          <w:rFonts w:eastAsia="Calibri"/>
          <w:b w:val="0"/>
          <w:bCs/>
          <w:sz w:val="28"/>
          <w:szCs w:val="28"/>
          <w:lang w:eastAsia="en-US"/>
        </w:rPr>
        <w:t xml:space="preserve">инансирования     программы составляет </w:t>
      </w:r>
      <w:r w:rsidRPr="00400217">
        <w:rPr>
          <w:rFonts w:eastAsia="Calibri"/>
          <w:b w:val="0"/>
          <w:bCs/>
          <w:sz w:val="28"/>
          <w:szCs w:val="28"/>
          <w:lang w:eastAsia="en-US"/>
        </w:rPr>
        <w:t xml:space="preserve">1500,0 тыс. руб. </w:t>
      </w:r>
    </w:p>
    <w:p w:rsidR="00400217" w:rsidRPr="00400217" w:rsidRDefault="00400217" w:rsidP="00400217">
      <w:pPr>
        <w:ind w:firstLine="708"/>
        <w:jc w:val="both"/>
        <w:rPr>
          <w:rFonts w:eastAsia="Calibri"/>
          <w:b w:val="0"/>
          <w:sz w:val="28"/>
          <w:szCs w:val="28"/>
          <w:lang w:eastAsia="en-US"/>
        </w:rPr>
      </w:pPr>
      <w:r w:rsidRPr="00400217">
        <w:rPr>
          <w:rFonts w:eastAsia="Calibri"/>
          <w:b w:val="0"/>
          <w:sz w:val="28"/>
          <w:szCs w:val="28"/>
          <w:lang w:eastAsia="en-US"/>
        </w:rPr>
        <w:t xml:space="preserve">В районе представлен, как инструмент поддержки предпринимателей и Центр оказания услуг </w:t>
      </w:r>
      <w:r w:rsidRPr="00400217">
        <w:rPr>
          <w:rFonts w:eastAsia="Calibri"/>
          <w:i/>
          <w:sz w:val="28"/>
          <w:szCs w:val="28"/>
          <w:lang w:eastAsia="en-US"/>
        </w:rPr>
        <w:t>«Мой бизнес»</w:t>
      </w:r>
      <w:r w:rsidRPr="00400217">
        <w:rPr>
          <w:rFonts w:eastAsia="Calibri"/>
          <w:b w:val="0"/>
          <w:i/>
          <w:sz w:val="28"/>
          <w:szCs w:val="28"/>
          <w:lang w:eastAsia="en-US"/>
        </w:rPr>
        <w:t xml:space="preserve">  </w:t>
      </w:r>
      <w:r w:rsidRPr="00400217">
        <w:rPr>
          <w:rFonts w:eastAsia="Calibri"/>
          <w:b w:val="0"/>
          <w:sz w:val="28"/>
          <w:szCs w:val="28"/>
          <w:lang w:eastAsia="en-US"/>
        </w:rPr>
        <w:t>Фонда поддержки предпринимательства РСО – Алания, в лице консультанта отдела координации и развития предпринимательства в муниципальных образованиях (далее – Центр).</w:t>
      </w:r>
    </w:p>
    <w:p w:rsidR="00400217" w:rsidRPr="00400217" w:rsidRDefault="00400217" w:rsidP="00400217">
      <w:pPr>
        <w:ind w:firstLine="708"/>
        <w:jc w:val="both"/>
        <w:rPr>
          <w:rFonts w:eastAsia="Calibri"/>
          <w:b w:val="0"/>
          <w:sz w:val="28"/>
          <w:szCs w:val="28"/>
          <w:lang w:eastAsia="en-US"/>
        </w:rPr>
      </w:pPr>
      <w:r w:rsidRPr="00400217">
        <w:rPr>
          <w:rFonts w:eastAsia="Calibri"/>
          <w:b w:val="0"/>
          <w:sz w:val="28"/>
          <w:szCs w:val="28"/>
          <w:lang w:eastAsia="en-US"/>
        </w:rPr>
        <w:t>В 2025 году начинающим и действующим предпринимателям консультантом Центра была оказана помощь в получении следующих услуг:</w:t>
      </w:r>
    </w:p>
    <w:p w:rsidR="00400217" w:rsidRPr="00400217" w:rsidRDefault="00400217" w:rsidP="00400217">
      <w:pPr>
        <w:jc w:val="both"/>
        <w:rPr>
          <w:b w:val="0"/>
          <w:sz w:val="28"/>
          <w:szCs w:val="28"/>
          <w:lang w:eastAsia="en-US"/>
        </w:rPr>
      </w:pPr>
      <w:r w:rsidRPr="00400217">
        <w:rPr>
          <w:b w:val="0"/>
          <w:sz w:val="28"/>
          <w:szCs w:val="28"/>
          <w:lang w:eastAsia="en-US"/>
        </w:rPr>
        <w:t>- написание бизнес-планов по социальному контракту – 44</w:t>
      </w:r>
    </w:p>
    <w:p w:rsidR="00400217" w:rsidRPr="00400217" w:rsidRDefault="00400217" w:rsidP="00400217">
      <w:pPr>
        <w:jc w:val="both"/>
        <w:rPr>
          <w:b w:val="0"/>
          <w:sz w:val="28"/>
          <w:szCs w:val="28"/>
          <w:lang w:eastAsia="en-US"/>
        </w:rPr>
      </w:pPr>
      <w:r w:rsidRPr="00400217">
        <w:rPr>
          <w:b w:val="0"/>
          <w:sz w:val="28"/>
          <w:szCs w:val="28"/>
          <w:lang w:eastAsia="en-US"/>
        </w:rPr>
        <w:t>- составлено смет на ЛПХ – 41</w:t>
      </w:r>
    </w:p>
    <w:p w:rsidR="00400217" w:rsidRPr="00400217" w:rsidRDefault="00400217" w:rsidP="00400217">
      <w:pPr>
        <w:jc w:val="both"/>
        <w:rPr>
          <w:b w:val="0"/>
          <w:sz w:val="28"/>
          <w:szCs w:val="28"/>
          <w:lang w:eastAsia="en-US"/>
        </w:rPr>
      </w:pPr>
      <w:r w:rsidRPr="00400217">
        <w:rPr>
          <w:b w:val="0"/>
          <w:sz w:val="28"/>
          <w:szCs w:val="28"/>
          <w:lang w:eastAsia="en-US"/>
        </w:rPr>
        <w:t>- консультации по различным вопросам – 951</w:t>
      </w:r>
    </w:p>
    <w:p w:rsidR="00400217" w:rsidRPr="00400217" w:rsidRDefault="00400217" w:rsidP="00400217">
      <w:pPr>
        <w:jc w:val="both"/>
        <w:rPr>
          <w:b w:val="0"/>
          <w:sz w:val="28"/>
          <w:szCs w:val="28"/>
          <w:lang w:eastAsia="en-US"/>
        </w:rPr>
      </w:pPr>
      <w:r w:rsidRPr="00400217">
        <w:rPr>
          <w:b w:val="0"/>
          <w:sz w:val="28"/>
          <w:szCs w:val="28"/>
          <w:lang w:eastAsia="en-US"/>
        </w:rPr>
        <w:t>- из них субъектов МСП – 230</w:t>
      </w:r>
    </w:p>
    <w:p w:rsidR="00400217" w:rsidRPr="00400217" w:rsidRDefault="00400217" w:rsidP="00E61F2A">
      <w:pPr>
        <w:jc w:val="both"/>
        <w:rPr>
          <w:b w:val="0"/>
          <w:sz w:val="28"/>
          <w:szCs w:val="28"/>
          <w:lang w:eastAsia="en-US"/>
        </w:rPr>
      </w:pPr>
      <w:r w:rsidRPr="00400217">
        <w:rPr>
          <w:b w:val="0"/>
          <w:sz w:val="28"/>
          <w:szCs w:val="28"/>
          <w:lang w:eastAsia="en-US"/>
        </w:rPr>
        <w:t>- уникальных консультаций – 482</w:t>
      </w:r>
    </w:p>
    <w:p w:rsidR="00400217" w:rsidRPr="00400217" w:rsidRDefault="00400217" w:rsidP="00400217">
      <w:pPr>
        <w:jc w:val="both"/>
        <w:rPr>
          <w:rFonts w:eastAsia="Calibri"/>
          <w:b w:val="0"/>
          <w:sz w:val="28"/>
          <w:szCs w:val="28"/>
          <w:lang w:eastAsia="en-US"/>
        </w:rPr>
      </w:pPr>
      <w:r w:rsidRPr="00400217">
        <w:rPr>
          <w:rFonts w:eastAsia="Calibri"/>
          <w:b w:val="0"/>
          <w:sz w:val="28"/>
          <w:szCs w:val="28"/>
          <w:lang w:eastAsia="en-US"/>
        </w:rPr>
        <w:t xml:space="preserve">         С целью стимулирования конкуренции, стабилизации цен на товары первой необходимости,   расширения возможностей для сбыта продукции местных производителей сельскохозяйственных товаров, администрацией местного самоуправления   Дигорского муниципального района составлен план проведения ярмарочных мероприятий на 2025 год.  </w:t>
      </w:r>
    </w:p>
    <w:p w:rsidR="00400217" w:rsidRPr="00400217" w:rsidRDefault="00400217" w:rsidP="00400217">
      <w:pPr>
        <w:ind w:firstLine="708"/>
        <w:jc w:val="both"/>
        <w:rPr>
          <w:rFonts w:ascii="Calibri" w:eastAsia="Calibri" w:hAnsi="Calibri"/>
          <w:b w:val="0"/>
          <w:sz w:val="28"/>
          <w:szCs w:val="28"/>
          <w:lang w:eastAsia="en-US"/>
        </w:rPr>
      </w:pPr>
      <w:r w:rsidRPr="00400217">
        <w:rPr>
          <w:rFonts w:eastAsia="Calibri"/>
          <w:b w:val="0"/>
          <w:sz w:val="28"/>
          <w:szCs w:val="28"/>
          <w:lang w:eastAsia="en-US"/>
        </w:rPr>
        <w:t xml:space="preserve">Предоставляются места на безвозмездной основе для продажи товаров на ярмарках юридическим лицам, индивидуальным предпринимателям, а также физическим лицам. </w:t>
      </w:r>
      <w:r w:rsidRPr="00400217">
        <w:rPr>
          <w:rFonts w:eastAsia="Calibri"/>
          <w:b w:val="0"/>
          <w:color w:val="453F3F"/>
          <w:sz w:val="28"/>
          <w:szCs w:val="28"/>
          <w:lang w:eastAsia="en-US"/>
        </w:rPr>
        <w:t xml:space="preserve"> </w:t>
      </w:r>
    </w:p>
    <w:p w:rsidR="00400217" w:rsidRPr="00400217" w:rsidRDefault="00400217" w:rsidP="00400217">
      <w:pPr>
        <w:jc w:val="both"/>
        <w:rPr>
          <w:b w:val="0"/>
          <w:sz w:val="28"/>
          <w:szCs w:val="28"/>
        </w:rPr>
      </w:pPr>
      <w:r w:rsidRPr="00400217">
        <w:rPr>
          <w:b w:val="0"/>
          <w:sz w:val="28"/>
          <w:szCs w:val="28"/>
        </w:rPr>
        <w:tab/>
      </w:r>
      <w:proofErr w:type="gramStart"/>
      <w:r w:rsidRPr="00400217">
        <w:rPr>
          <w:b w:val="0"/>
          <w:sz w:val="28"/>
          <w:szCs w:val="28"/>
        </w:rPr>
        <w:t xml:space="preserve">Для оказания имущественной поддержки организована работа по обеспечению равных условий доступа к перечню  муниципального имущества, предназначенного для    передачи в пользование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на территории  Дигорского  района,  путем размещения  указанной информации на официальном сайте администрации местного самоуправления </w:t>
      </w:r>
      <w:r w:rsidRPr="00400217">
        <w:rPr>
          <w:b w:val="0"/>
          <w:sz w:val="28"/>
          <w:szCs w:val="28"/>
          <w:lang w:val="en-US"/>
        </w:rPr>
        <w:t>www</w:t>
      </w:r>
      <w:r w:rsidRPr="00400217">
        <w:rPr>
          <w:b w:val="0"/>
          <w:sz w:val="28"/>
          <w:szCs w:val="28"/>
        </w:rPr>
        <w:t>.</w:t>
      </w:r>
      <w:proofErr w:type="spellStart"/>
      <w:r w:rsidRPr="00400217">
        <w:rPr>
          <w:b w:val="0"/>
          <w:sz w:val="28"/>
          <w:szCs w:val="28"/>
          <w:lang w:val="en-US"/>
        </w:rPr>
        <w:t>digora</w:t>
      </w:r>
      <w:proofErr w:type="spellEnd"/>
      <w:r w:rsidRPr="00400217">
        <w:rPr>
          <w:b w:val="0"/>
          <w:sz w:val="28"/>
          <w:szCs w:val="28"/>
        </w:rPr>
        <w:t>.</w:t>
      </w:r>
      <w:proofErr w:type="spellStart"/>
      <w:r w:rsidRPr="00400217">
        <w:rPr>
          <w:b w:val="0"/>
          <w:sz w:val="28"/>
          <w:szCs w:val="28"/>
          <w:lang w:val="en-US"/>
        </w:rPr>
        <w:t>ru</w:t>
      </w:r>
      <w:proofErr w:type="spellEnd"/>
      <w:r w:rsidR="00E61F2A">
        <w:rPr>
          <w:b w:val="0"/>
          <w:sz w:val="28"/>
          <w:szCs w:val="28"/>
        </w:rPr>
        <w:t xml:space="preserve">.    </w:t>
      </w:r>
      <w:proofErr w:type="gramEnd"/>
    </w:p>
    <w:p w:rsidR="00400217" w:rsidRPr="00400217" w:rsidRDefault="00400217" w:rsidP="00400217">
      <w:pPr>
        <w:jc w:val="both"/>
        <w:rPr>
          <w:b w:val="0"/>
          <w:sz w:val="28"/>
          <w:szCs w:val="28"/>
        </w:rPr>
      </w:pPr>
      <w:r w:rsidRPr="00400217">
        <w:rPr>
          <w:b w:val="0"/>
          <w:sz w:val="28"/>
          <w:szCs w:val="28"/>
        </w:rPr>
        <w:t xml:space="preserve">      </w:t>
      </w:r>
      <w:r w:rsidRPr="00400217">
        <w:rPr>
          <w:b w:val="0"/>
          <w:sz w:val="28"/>
          <w:szCs w:val="28"/>
        </w:rPr>
        <w:tab/>
        <w:t>Сформирован  и ведется торговый реестр. Хозяйствующих  субъектов, осуществляющих торговую деятельность  в районе -  59.</w:t>
      </w:r>
    </w:p>
    <w:p w:rsidR="00400217" w:rsidRPr="00400217" w:rsidRDefault="00400217" w:rsidP="00E61F2A">
      <w:pPr>
        <w:spacing w:after="200"/>
        <w:ind w:firstLine="709"/>
        <w:jc w:val="both"/>
        <w:rPr>
          <w:rFonts w:eastAsia="Calibri"/>
          <w:b w:val="0"/>
          <w:sz w:val="28"/>
          <w:szCs w:val="28"/>
          <w:lang w:eastAsia="en-US"/>
        </w:rPr>
      </w:pPr>
      <w:r w:rsidRPr="00400217">
        <w:rPr>
          <w:rFonts w:eastAsia="Calibri"/>
          <w:b w:val="0"/>
          <w:sz w:val="28"/>
          <w:szCs w:val="28"/>
          <w:lang w:eastAsia="en-US"/>
        </w:rPr>
        <w:t xml:space="preserve">Проводится работа  совместно с Национальным банком по                         РСО-Алания с  субъектами МСП, направленной на развитие безналичных расчетов, в удовлетворении потребности в </w:t>
      </w:r>
      <w:proofErr w:type="spellStart"/>
      <w:r w:rsidRPr="00400217">
        <w:rPr>
          <w:rFonts w:eastAsia="Calibri"/>
          <w:b w:val="0"/>
          <w:sz w:val="28"/>
          <w:szCs w:val="28"/>
          <w:lang w:eastAsia="en-US"/>
        </w:rPr>
        <w:t>эквайринговом</w:t>
      </w:r>
      <w:proofErr w:type="spellEnd"/>
      <w:r w:rsidRPr="00400217">
        <w:rPr>
          <w:rFonts w:eastAsia="Calibri"/>
          <w:b w:val="0"/>
          <w:sz w:val="28"/>
          <w:szCs w:val="28"/>
          <w:lang w:eastAsia="en-US"/>
        </w:rPr>
        <w:t xml:space="preserve"> оборудовании, платежных сервисов. </w:t>
      </w:r>
    </w:p>
    <w:p w:rsidR="00D47B67" w:rsidRPr="00885513" w:rsidRDefault="00D47B67" w:rsidP="005A72C3">
      <w:pPr>
        <w:ind w:firstLine="708"/>
        <w:jc w:val="both"/>
        <w:rPr>
          <w:b w:val="0"/>
          <w:sz w:val="26"/>
          <w:szCs w:val="26"/>
        </w:rPr>
      </w:pPr>
      <w:r w:rsidRPr="00885513">
        <w:rPr>
          <w:b w:val="0"/>
          <w:sz w:val="26"/>
          <w:szCs w:val="26"/>
        </w:rPr>
        <w:t>Число субъектов малого и среднего предпринимательства в расчёте на 10 тысяч челов</w:t>
      </w:r>
      <w:r w:rsidR="00E463F9" w:rsidRPr="00885513">
        <w:rPr>
          <w:b w:val="0"/>
          <w:sz w:val="26"/>
          <w:szCs w:val="26"/>
        </w:rPr>
        <w:t>ек составило в отчётно</w:t>
      </w:r>
      <w:r w:rsidR="00E97334" w:rsidRPr="00885513">
        <w:rPr>
          <w:b w:val="0"/>
          <w:sz w:val="26"/>
          <w:szCs w:val="26"/>
        </w:rPr>
        <w:t>м 20</w:t>
      </w:r>
      <w:r w:rsidR="00E87467" w:rsidRPr="00885513">
        <w:rPr>
          <w:b w:val="0"/>
          <w:sz w:val="26"/>
          <w:szCs w:val="26"/>
        </w:rPr>
        <w:t>2</w:t>
      </w:r>
      <w:r w:rsidR="00BE1038">
        <w:rPr>
          <w:b w:val="0"/>
          <w:sz w:val="26"/>
          <w:szCs w:val="26"/>
        </w:rPr>
        <w:t>5</w:t>
      </w:r>
      <w:r w:rsidR="00B91374" w:rsidRPr="00885513">
        <w:rPr>
          <w:b w:val="0"/>
          <w:sz w:val="26"/>
          <w:szCs w:val="26"/>
        </w:rPr>
        <w:t xml:space="preserve"> году </w:t>
      </w:r>
      <w:r w:rsidR="005A72C3" w:rsidRPr="00885513">
        <w:rPr>
          <w:b w:val="0"/>
          <w:sz w:val="26"/>
          <w:szCs w:val="26"/>
        </w:rPr>
        <w:t xml:space="preserve">173,3 </w:t>
      </w:r>
      <w:r w:rsidR="005C0932" w:rsidRPr="00885513">
        <w:rPr>
          <w:b w:val="0"/>
          <w:sz w:val="26"/>
          <w:szCs w:val="26"/>
        </w:rPr>
        <w:t>единиц</w:t>
      </w:r>
      <w:r w:rsidR="006B5371" w:rsidRPr="00885513">
        <w:rPr>
          <w:b w:val="0"/>
          <w:sz w:val="26"/>
          <w:szCs w:val="26"/>
        </w:rPr>
        <w:t>.</w:t>
      </w:r>
      <w:r w:rsidR="005C0932" w:rsidRPr="00885513">
        <w:rPr>
          <w:b w:val="0"/>
          <w:sz w:val="26"/>
          <w:szCs w:val="26"/>
        </w:rPr>
        <w:t xml:space="preserve"> </w:t>
      </w:r>
      <w:r w:rsidRPr="00885513">
        <w:rPr>
          <w:b w:val="0"/>
          <w:sz w:val="26"/>
          <w:szCs w:val="26"/>
        </w:rPr>
        <w:t xml:space="preserve">В последующем планируется </w:t>
      </w:r>
      <w:r w:rsidR="005A72C3" w:rsidRPr="00885513">
        <w:rPr>
          <w:b w:val="0"/>
          <w:sz w:val="26"/>
          <w:szCs w:val="26"/>
        </w:rPr>
        <w:t>увеличить  данный показатель</w:t>
      </w:r>
      <w:r w:rsidRPr="00885513">
        <w:rPr>
          <w:b w:val="0"/>
          <w:sz w:val="26"/>
          <w:szCs w:val="26"/>
        </w:rPr>
        <w:t xml:space="preserve"> </w:t>
      </w:r>
      <w:r w:rsidR="005A72C3" w:rsidRPr="00885513">
        <w:rPr>
          <w:b w:val="0"/>
          <w:sz w:val="26"/>
          <w:szCs w:val="26"/>
        </w:rPr>
        <w:t xml:space="preserve">до </w:t>
      </w:r>
      <w:r w:rsidR="00BE1038">
        <w:rPr>
          <w:b w:val="0"/>
          <w:sz w:val="26"/>
          <w:szCs w:val="26"/>
        </w:rPr>
        <w:t>175</w:t>
      </w:r>
      <w:r w:rsidR="007D6B9E">
        <w:rPr>
          <w:b w:val="0"/>
          <w:sz w:val="26"/>
          <w:szCs w:val="26"/>
        </w:rPr>
        <w:t xml:space="preserve"> к 202</w:t>
      </w:r>
      <w:r w:rsidR="00BE1038">
        <w:rPr>
          <w:b w:val="0"/>
          <w:sz w:val="26"/>
          <w:szCs w:val="26"/>
        </w:rPr>
        <w:t>8</w:t>
      </w:r>
      <w:r w:rsidR="005A72C3" w:rsidRPr="00885513">
        <w:rPr>
          <w:b w:val="0"/>
          <w:sz w:val="26"/>
          <w:szCs w:val="26"/>
        </w:rPr>
        <w:t xml:space="preserve"> году</w:t>
      </w:r>
      <w:r w:rsidR="00664BA2" w:rsidRPr="00885513">
        <w:rPr>
          <w:b w:val="0"/>
          <w:sz w:val="26"/>
          <w:szCs w:val="26"/>
        </w:rPr>
        <w:t xml:space="preserve"> за счет активной работы центра «Мой бизнес».</w:t>
      </w:r>
    </w:p>
    <w:p w:rsidR="00D51C8B" w:rsidRPr="00032A72" w:rsidRDefault="00D47B67" w:rsidP="00032A72">
      <w:pPr>
        <w:ind w:firstLine="708"/>
        <w:jc w:val="both"/>
        <w:rPr>
          <w:b w:val="0"/>
          <w:sz w:val="26"/>
          <w:szCs w:val="26"/>
        </w:rPr>
      </w:pPr>
      <w:r w:rsidRPr="00885513">
        <w:rPr>
          <w:b w:val="0"/>
          <w:sz w:val="26"/>
          <w:szCs w:val="26"/>
        </w:rPr>
        <w:t>Доля среднесписочной численности работников (без внешних совместителей) малых и средних предприятий в среднесписочной численности работников всех предприятий и организаций</w:t>
      </w:r>
      <w:r w:rsidR="00E463F9" w:rsidRPr="00885513">
        <w:rPr>
          <w:b w:val="0"/>
          <w:sz w:val="26"/>
          <w:szCs w:val="26"/>
        </w:rPr>
        <w:t xml:space="preserve"> </w:t>
      </w:r>
      <w:r w:rsidR="00BE1038">
        <w:rPr>
          <w:b w:val="0"/>
          <w:sz w:val="26"/>
          <w:szCs w:val="26"/>
        </w:rPr>
        <w:t>остался на уровне 2024</w:t>
      </w:r>
      <w:r w:rsidR="00D51C8B" w:rsidRPr="00885513">
        <w:rPr>
          <w:b w:val="0"/>
          <w:sz w:val="26"/>
          <w:szCs w:val="26"/>
        </w:rPr>
        <w:t xml:space="preserve"> года</w:t>
      </w:r>
      <w:r w:rsidR="00664BA2" w:rsidRPr="00885513">
        <w:rPr>
          <w:b w:val="0"/>
          <w:sz w:val="26"/>
          <w:szCs w:val="26"/>
        </w:rPr>
        <w:t xml:space="preserve"> </w:t>
      </w:r>
      <w:r w:rsidR="00D51C8B" w:rsidRPr="00885513">
        <w:rPr>
          <w:b w:val="0"/>
          <w:sz w:val="26"/>
          <w:szCs w:val="26"/>
        </w:rPr>
        <w:t>и составил</w:t>
      </w:r>
      <w:r w:rsidR="00664BA2" w:rsidRPr="00885513">
        <w:rPr>
          <w:b w:val="0"/>
          <w:sz w:val="26"/>
          <w:szCs w:val="26"/>
        </w:rPr>
        <w:t xml:space="preserve"> 9,5</w:t>
      </w:r>
      <w:r w:rsidR="00753661" w:rsidRPr="00885513">
        <w:rPr>
          <w:b w:val="0"/>
          <w:sz w:val="26"/>
          <w:szCs w:val="26"/>
        </w:rPr>
        <w:t>%</w:t>
      </w:r>
      <w:r w:rsidR="004B7EC0" w:rsidRPr="00885513">
        <w:rPr>
          <w:b w:val="0"/>
          <w:sz w:val="26"/>
          <w:szCs w:val="26"/>
        </w:rPr>
        <w:t>.</w:t>
      </w:r>
    </w:p>
    <w:p w:rsidR="007D6B9E" w:rsidRPr="00885513" w:rsidRDefault="007D6B9E" w:rsidP="00D47B67">
      <w:pPr>
        <w:ind w:firstLine="708"/>
        <w:jc w:val="center"/>
        <w:rPr>
          <w:sz w:val="26"/>
          <w:szCs w:val="26"/>
        </w:rPr>
      </w:pPr>
    </w:p>
    <w:p w:rsidR="00D47B67" w:rsidRPr="00885513" w:rsidRDefault="00D47B67" w:rsidP="00D47B67">
      <w:pPr>
        <w:ind w:firstLine="708"/>
        <w:jc w:val="center"/>
        <w:rPr>
          <w:sz w:val="26"/>
          <w:szCs w:val="26"/>
        </w:rPr>
      </w:pPr>
      <w:r w:rsidRPr="00885513">
        <w:rPr>
          <w:sz w:val="26"/>
          <w:szCs w:val="26"/>
        </w:rPr>
        <w:lastRenderedPageBreak/>
        <w:t>ИНВЕСТИЦИИ</w:t>
      </w:r>
      <w:r w:rsidR="006B510D" w:rsidRPr="00885513">
        <w:rPr>
          <w:sz w:val="26"/>
          <w:szCs w:val="26"/>
        </w:rPr>
        <w:t>.</w:t>
      </w:r>
    </w:p>
    <w:p w:rsidR="00753661" w:rsidRPr="00885513" w:rsidRDefault="00753661" w:rsidP="00D47B67">
      <w:pPr>
        <w:ind w:firstLine="708"/>
        <w:jc w:val="center"/>
        <w:rPr>
          <w:sz w:val="26"/>
          <w:szCs w:val="26"/>
        </w:rPr>
      </w:pPr>
    </w:p>
    <w:p w:rsidR="00722E90" w:rsidRPr="00885513" w:rsidRDefault="00753661" w:rsidP="00722E90">
      <w:pPr>
        <w:jc w:val="both"/>
        <w:rPr>
          <w:b w:val="0"/>
          <w:sz w:val="26"/>
          <w:szCs w:val="26"/>
        </w:rPr>
      </w:pPr>
      <w:r w:rsidRPr="00885513">
        <w:rPr>
          <w:b w:val="0"/>
          <w:sz w:val="26"/>
          <w:szCs w:val="26"/>
        </w:rPr>
        <w:t xml:space="preserve">   </w:t>
      </w:r>
      <w:bookmarkStart w:id="0" w:name="_Hlk93563973"/>
      <w:r w:rsidRPr="00885513">
        <w:rPr>
          <w:b w:val="0"/>
          <w:sz w:val="26"/>
          <w:szCs w:val="26"/>
        </w:rPr>
        <w:tab/>
        <w:t xml:space="preserve"> </w:t>
      </w:r>
      <w:bookmarkEnd w:id="0"/>
      <w:r w:rsidR="00722E90" w:rsidRPr="00885513">
        <w:rPr>
          <w:b w:val="0"/>
          <w:sz w:val="26"/>
          <w:szCs w:val="26"/>
        </w:rPr>
        <w:t>В современных условиях муниципальным образованиям отводится особая роль в вопросах решения социально-экономических задач. В связи с этим в Дигорском районе принимались все возможные меры.</w:t>
      </w:r>
    </w:p>
    <w:p w:rsidR="008864C2" w:rsidRPr="008864C2" w:rsidRDefault="008864C2" w:rsidP="008864C2">
      <w:pPr>
        <w:ind w:firstLine="708"/>
        <w:jc w:val="both"/>
        <w:rPr>
          <w:rFonts w:ascii="Calibri" w:eastAsia="Calibri" w:hAnsi="Calibri"/>
          <w:b w:val="0"/>
          <w:sz w:val="26"/>
          <w:szCs w:val="26"/>
          <w:lang w:eastAsia="en-US"/>
        </w:rPr>
      </w:pPr>
      <w:r w:rsidRPr="008864C2">
        <w:rPr>
          <w:rFonts w:eastAsia="Calibri"/>
          <w:b w:val="0"/>
          <w:sz w:val="26"/>
          <w:szCs w:val="26"/>
          <w:shd w:val="clear" w:color="auto" w:fill="FDFDFD"/>
          <w:lang w:eastAsia="en-US"/>
        </w:rPr>
        <w:t>Привлечение инвестиций в экономику района — одно из важных направлений его социально-экономического развития. Приоритетной задачей для района является реализация федеральных, региональных и национальных проектов</w:t>
      </w:r>
      <w:r w:rsidRPr="008864C2">
        <w:rPr>
          <w:rFonts w:ascii="Calibri" w:eastAsia="Calibri" w:hAnsi="Calibri"/>
          <w:b w:val="0"/>
          <w:sz w:val="26"/>
          <w:szCs w:val="26"/>
          <w:shd w:val="clear" w:color="auto" w:fill="FDFDFD"/>
          <w:lang w:eastAsia="en-US"/>
        </w:rPr>
        <w:t>.</w:t>
      </w:r>
    </w:p>
    <w:p w:rsidR="008864C2" w:rsidRPr="008864C2" w:rsidRDefault="008864C2" w:rsidP="008864C2">
      <w:pPr>
        <w:ind w:firstLine="708"/>
        <w:jc w:val="both"/>
        <w:rPr>
          <w:b w:val="0"/>
          <w:sz w:val="26"/>
          <w:szCs w:val="26"/>
        </w:rPr>
      </w:pPr>
      <w:r w:rsidRPr="008864C2">
        <w:rPr>
          <w:b w:val="0"/>
          <w:color w:val="000000"/>
          <w:sz w:val="26"/>
          <w:szCs w:val="26"/>
        </w:rPr>
        <w:t>По программе «Развитие дорожного хозяйства в Дигорском районе» в 2025 году проведены следующие работы:</w:t>
      </w:r>
    </w:p>
    <w:p w:rsidR="008864C2" w:rsidRPr="008864C2" w:rsidRDefault="008864C2" w:rsidP="008864C2">
      <w:pPr>
        <w:ind w:firstLine="708"/>
        <w:jc w:val="both"/>
        <w:rPr>
          <w:b w:val="0"/>
          <w:color w:val="000000"/>
          <w:sz w:val="26"/>
          <w:szCs w:val="26"/>
        </w:rPr>
      </w:pPr>
      <w:r w:rsidRPr="008864C2">
        <w:rPr>
          <w:b w:val="0"/>
          <w:color w:val="000000"/>
          <w:sz w:val="26"/>
          <w:szCs w:val="26"/>
        </w:rPr>
        <w:t>- выполнен ремонт дорожного покрытия улицы К. Маркса  на общую сумму 8,2 млн. рублей (7,77 млн. рублей – субсидия Комитета дорожного хозяйства, 409 тыс. рублей – средства местного бюджета);</w:t>
      </w:r>
    </w:p>
    <w:p w:rsidR="008864C2" w:rsidRPr="008864C2" w:rsidRDefault="008864C2" w:rsidP="008864C2">
      <w:pPr>
        <w:ind w:firstLine="708"/>
        <w:jc w:val="both"/>
        <w:rPr>
          <w:b w:val="0"/>
          <w:sz w:val="26"/>
          <w:szCs w:val="26"/>
        </w:rPr>
      </w:pPr>
      <w:r w:rsidRPr="008864C2">
        <w:rPr>
          <w:b w:val="0"/>
          <w:color w:val="000000"/>
          <w:sz w:val="26"/>
          <w:szCs w:val="26"/>
        </w:rPr>
        <w:t xml:space="preserve">- ремонт ул. Бицаева за счет собственных средств на сумму 5,5 млн. рублей; </w:t>
      </w:r>
    </w:p>
    <w:p w:rsidR="008864C2" w:rsidRPr="008864C2" w:rsidRDefault="008864C2" w:rsidP="008864C2">
      <w:pPr>
        <w:ind w:firstLine="708"/>
        <w:jc w:val="both"/>
        <w:rPr>
          <w:b w:val="0"/>
          <w:sz w:val="26"/>
          <w:szCs w:val="26"/>
        </w:rPr>
      </w:pPr>
      <w:r w:rsidRPr="008864C2">
        <w:rPr>
          <w:b w:val="0"/>
          <w:color w:val="000000"/>
          <w:sz w:val="26"/>
          <w:szCs w:val="26"/>
        </w:rPr>
        <w:t>- ремонт дорожного покрытия ул. В. Акоева стоимостью 4,5 млн. рублей (4,2 млн. рублей – субсидия Комитета дорожного хозяйства, 225 тыс. рублей – средства местного бюджета),</w:t>
      </w:r>
    </w:p>
    <w:p w:rsidR="008864C2" w:rsidRPr="008864C2" w:rsidRDefault="008864C2" w:rsidP="008864C2">
      <w:pPr>
        <w:ind w:firstLine="708"/>
        <w:jc w:val="both"/>
        <w:rPr>
          <w:b w:val="0"/>
          <w:sz w:val="26"/>
          <w:szCs w:val="26"/>
        </w:rPr>
      </w:pPr>
      <w:r w:rsidRPr="008864C2">
        <w:rPr>
          <w:b w:val="0"/>
          <w:color w:val="000000"/>
          <w:sz w:val="26"/>
          <w:szCs w:val="26"/>
        </w:rPr>
        <w:t xml:space="preserve">- ремонт тротуаров по ул. С. Бердиева на сумму 16,6 млн. рублей (15,77 млн. рублей – субсидия Комитета дорожного хозяйства, 830 тыс. рублей – средства местного бюджета). </w:t>
      </w:r>
    </w:p>
    <w:p w:rsidR="008864C2" w:rsidRPr="008864C2" w:rsidRDefault="008864C2" w:rsidP="008864C2">
      <w:pPr>
        <w:ind w:firstLine="708"/>
        <w:jc w:val="both"/>
        <w:rPr>
          <w:b w:val="0"/>
          <w:sz w:val="26"/>
          <w:szCs w:val="26"/>
        </w:rPr>
      </w:pPr>
      <w:r w:rsidRPr="008864C2">
        <w:rPr>
          <w:b w:val="0"/>
          <w:color w:val="000000"/>
          <w:sz w:val="26"/>
          <w:szCs w:val="26"/>
        </w:rPr>
        <w:t xml:space="preserve">- ремонт ул. </w:t>
      </w:r>
      <w:proofErr w:type="spellStart"/>
      <w:r w:rsidRPr="008864C2">
        <w:rPr>
          <w:b w:val="0"/>
          <w:color w:val="000000"/>
          <w:sz w:val="26"/>
          <w:szCs w:val="26"/>
        </w:rPr>
        <w:t>Калицева</w:t>
      </w:r>
      <w:proofErr w:type="spellEnd"/>
      <w:r w:rsidRPr="008864C2">
        <w:rPr>
          <w:b w:val="0"/>
          <w:color w:val="000000"/>
          <w:sz w:val="26"/>
          <w:szCs w:val="26"/>
        </w:rPr>
        <w:t xml:space="preserve"> на сумму 8,5 млн. рублей (3,8 млн. рублей – субсидия Комитета дорожного хозяйства, 4,6 млн. рублей – средства местного бюджета).</w:t>
      </w:r>
    </w:p>
    <w:p w:rsidR="008864C2" w:rsidRPr="008864C2" w:rsidRDefault="008864C2" w:rsidP="008864C2">
      <w:pPr>
        <w:ind w:firstLine="708"/>
        <w:jc w:val="both"/>
        <w:rPr>
          <w:b w:val="0"/>
          <w:sz w:val="26"/>
          <w:szCs w:val="26"/>
        </w:rPr>
      </w:pPr>
      <w:r w:rsidRPr="008864C2">
        <w:rPr>
          <w:b w:val="0"/>
          <w:color w:val="000000"/>
          <w:sz w:val="26"/>
          <w:szCs w:val="26"/>
        </w:rPr>
        <w:t xml:space="preserve">Также, Комитетом дорожного хозяйства проведены работы на трех объектах: ул. </w:t>
      </w:r>
      <w:proofErr w:type="spellStart"/>
      <w:r w:rsidRPr="008864C2">
        <w:rPr>
          <w:b w:val="0"/>
          <w:color w:val="000000"/>
          <w:sz w:val="26"/>
          <w:szCs w:val="26"/>
        </w:rPr>
        <w:t>Тогоева</w:t>
      </w:r>
      <w:proofErr w:type="spellEnd"/>
      <w:r w:rsidRPr="008864C2">
        <w:rPr>
          <w:b w:val="0"/>
          <w:color w:val="000000"/>
          <w:sz w:val="26"/>
          <w:szCs w:val="26"/>
        </w:rPr>
        <w:t>, ул. С. Бердиева, ул. Сталина.</w:t>
      </w:r>
    </w:p>
    <w:p w:rsidR="008864C2" w:rsidRPr="008864C2" w:rsidRDefault="008864C2" w:rsidP="008864C2">
      <w:pPr>
        <w:ind w:firstLine="709"/>
        <w:jc w:val="both"/>
        <w:rPr>
          <w:rFonts w:eastAsia="Calibri"/>
          <w:b w:val="0"/>
          <w:sz w:val="26"/>
          <w:szCs w:val="26"/>
          <w:lang w:eastAsia="en-US"/>
        </w:rPr>
      </w:pPr>
      <w:r w:rsidRPr="008864C2">
        <w:rPr>
          <w:rFonts w:eastAsia="Calibri"/>
          <w:b w:val="0"/>
          <w:sz w:val="26"/>
          <w:szCs w:val="26"/>
          <w:lang w:eastAsia="en-US"/>
        </w:rPr>
        <w:t>В рамках Государственной программы «Комплексное развитие сельских территорий» ведется:</w:t>
      </w:r>
    </w:p>
    <w:p w:rsidR="008864C2" w:rsidRPr="008864C2" w:rsidRDefault="008864C2" w:rsidP="008864C2">
      <w:pPr>
        <w:ind w:firstLine="709"/>
        <w:jc w:val="both"/>
        <w:rPr>
          <w:rFonts w:eastAsia="Calibri"/>
          <w:b w:val="0"/>
          <w:sz w:val="26"/>
          <w:szCs w:val="26"/>
          <w:lang w:eastAsia="en-US"/>
        </w:rPr>
      </w:pPr>
      <w:r w:rsidRPr="008864C2">
        <w:rPr>
          <w:rFonts w:eastAsia="Calibri"/>
          <w:b w:val="0"/>
          <w:sz w:val="26"/>
          <w:szCs w:val="26"/>
          <w:lang w:eastAsia="en-US"/>
        </w:rPr>
        <w:t xml:space="preserve">- в с. Дур-Дур строительство детского сада на 120 мест. Сметная стоимость проекта составляет 126721 тыс. рублей; </w:t>
      </w:r>
    </w:p>
    <w:p w:rsidR="008864C2" w:rsidRPr="008864C2" w:rsidRDefault="008864C2" w:rsidP="008864C2">
      <w:pPr>
        <w:ind w:firstLine="709"/>
        <w:jc w:val="both"/>
        <w:rPr>
          <w:rFonts w:eastAsia="Calibri"/>
          <w:b w:val="0"/>
          <w:sz w:val="26"/>
          <w:szCs w:val="26"/>
          <w:lang w:eastAsia="en-US"/>
        </w:rPr>
      </w:pPr>
      <w:r w:rsidRPr="008864C2">
        <w:rPr>
          <w:rFonts w:eastAsia="Calibri"/>
          <w:b w:val="0"/>
          <w:sz w:val="26"/>
          <w:szCs w:val="26"/>
          <w:lang w:eastAsia="en-US"/>
        </w:rPr>
        <w:t xml:space="preserve">- реконструкция МБОУ СОШ №2 с. Дур-Дур. Стоимость проекта составляет 100817 тыс. рублей; </w:t>
      </w:r>
    </w:p>
    <w:p w:rsidR="008864C2" w:rsidRPr="008864C2" w:rsidRDefault="008864C2" w:rsidP="008864C2">
      <w:pPr>
        <w:autoSpaceDE w:val="0"/>
        <w:autoSpaceDN w:val="0"/>
        <w:adjustRightInd w:val="0"/>
        <w:ind w:firstLine="708"/>
        <w:jc w:val="both"/>
        <w:rPr>
          <w:b w:val="0"/>
          <w:color w:val="000000"/>
          <w:sz w:val="26"/>
          <w:szCs w:val="26"/>
        </w:rPr>
      </w:pPr>
      <w:proofErr w:type="gramStart"/>
      <w:r w:rsidRPr="008864C2">
        <w:rPr>
          <w:rFonts w:eastAsia="Calibri"/>
          <w:b w:val="0"/>
          <w:sz w:val="26"/>
          <w:szCs w:val="26"/>
          <w:lang w:eastAsia="en-US"/>
        </w:rPr>
        <w:t xml:space="preserve">- </w:t>
      </w:r>
      <w:r w:rsidRPr="008864C2">
        <w:rPr>
          <w:b w:val="0"/>
          <w:color w:val="000000"/>
          <w:sz w:val="26"/>
          <w:szCs w:val="26"/>
        </w:rPr>
        <w:t>строительство спортивного зала в с. Дур-Дур, сметная стоимость проекта 53 млн. рублей;</w:t>
      </w:r>
      <w:proofErr w:type="gramEnd"/>
    </w:p>
    <w:p w:rsidR="008864C2" w:rsidRPr="008864C2" w:rsidRDefault="008864C2" w:rsidP="008864C2">
      <w:pPr>
        <w:ind w:firstLine="709"/>
        <w:jc w:val="both"/>
        <w:rPr>
          <w:rFonts w:eastAsia="Calibri"/>
          <w:b w:val="0"/>
          <w:sz w:val="26"/>
          <w:szCs w:val="26"/>
          <w:lang w:eastAsia="en-US"/>
        </w:rPr>
      </w:pPr>
      <w:r w:rsidRPr="008864C2">
        <w:rPr>
          <w:rFonts w:eastAsia="Calibri"/>
          <w:b w:val="0"/>
          <w:sz w:val="26"/>
          <w:szCs w:val="26"/>
          <w:lang w:eastAsia="en-US"/>
        </w:rPr>
        <w:t>Работы будут завершены в 2026 году.</w:t>
      </w:r>
    </w:p>
    <w:p w:rsidR="008864C2" w:rsidRPr="008864C2" w:rsidRDefault="008864C2" w:rsidP="008864C2">
      <w:pPr>
        <w:ind w:firstLine="709"/>
        <w:jc w:val="both"/>
        <w:rPr>
          <w:rFonts w:eastAsia="Calibri"/>
          <w:b w:val="0"/>
          <w:sz w:val="26"/>
          <w:szCs w:val="26"/>
          <w:lang w:eastAsia="en-US"/>
        </w:rPr>
      </w:pPr>
      <w:r w:rsidRPr="008864C2">
        <w:rPr>
          <w:rFonts w:eastAsia="Calibri"/>
          <w:b w:val="0"/>
          <w:sz w:val="26"/>
          <w:szCs w:val="26"/>
          <w:lang w:eastAsia="en-US"/>
        </w:rPr>
        <w:t>По той же программе в 2025 году завершены следующие работы:</w:t>
      </w:r>
    </w:p>
    <w:p w:rsidR="008864C2" w:rsidRPr="008864C2" w:rsidRDefault="008864C2" w:rsidP="008864C2">
      <w:pPr>
        <w:ind w:firstLine="709"/>
        <w:jc w:val="both"/>
        <w:rPr>
          <w:rFonts w:eastAsia="Calibri"/>
          <w:b w:val="0"/>
          <w:sz w:val="26"/>
          <w:szCs w:val="26"/>
          <w:lang w:eastAsia="en-US"/>
        </w:rPr>
      </w:pPr>
      <w:r w:rsidRPr="008864C2">
        <w:rPr>
          <w:rFonts w:eastAsia="Calibri"/>
          <w:b w:val="0"/>
          <w:sz w:val="26"/>
          <w:szCs w:val="26"/>
          <w:lang w:eastAsia="en-US"/>
        </w:rPr>
        <w:t>- капитальный  ремонт  здания детского сада № 2 «Красная шапочка» в                              г. Дигора. Сметная стоимость проекта составила 24 млн. рублей;</w:t>
      </w:r>
    </w:p>
    <w:p w:rsidR="008864C2" w:rsidRPr="008864C2" w:rsidRDefault="008864C2" w:rsidP="008864C2">
      <w:pPr>
        <w:ind w:firstLine="709"/>
        <w:jc w:val="both"/>
        <w:rPr>
          <w:rFonts w:eastAsia="Calibri"/>
          <w:b w:val="0"/>
          <w:sz w:val="26"/>
          <w:szCs w:val="26"/>
          <w:lang w:eastAsia="en-US"/>
        </w:rPr>
      </w:pPr>
      <w:r w:rsidRPr="008864C2">
        <w:rPr>
          <w:rFonts w:eastAsia="Calibri"/>
          <w:b w:val="0"/>
          <w:sz w:val="26"/>
          <w:szCs w:val="26"/>
          <w:lang w:eastAsia="en-US"/>
        </w:rPr>
        <w:t>- капитальный ремонт здания МБОУ СОШ № 2 г. Дигора. Сметная стоимость проекта   80,635 млн. руб.</w:t>
      </w:r>
    </w:p>
    <w:p w:rsidR="008864C2" w:rsidRPr="008864C2" w:rsidRDefault="008864C2" w:rsidP="008864C2">
      <w:pPr>
        <w:ind w:firstLine="709"/>
        <w:jc w:val="both"/>
        <w:rPr>
          <w:rFonts w:eastAsia="Calibri"/>
          <w:b w:val="0"/>
          <w:sz w:val="26"/>
          <w:szCs w:val="26"/>
          <w:lang w:eastAsia="en-US"/>
        </w:rPr>
      </w:pPr>
      <w:r w:rsidRPr="008864C2">
        <w:rPr>
          <w:rFonts w:eastAsia="Calibri"/>
          <w:b w:val="0"/>
          <w:sz w:val="26"/>
          <w:szCs w:val="26"/>
          <w:lang w:eastAsia="en-US"/>
        </w:rPr>
        <w:t>- ремонт уличного освещение с. Дур-Дур, ул. Энгельса, ул. Ленина. Сметная стоимость проекта составила 2,8  млн. рублей.</w:t>
      </w:r>
    </w:p>
    <w:p w:rsidR="008864C2" w:rsidRPr="008864C2" w:rsidRDefault="008864C2" w:rsidP="008864C2">
      <w:pPr>
        <w:ind w:firstLine="708"/>
        <w:jc w:val="both"/>
        <w:rPr>
          <w:rFonts w:eastAsia="Calibri"/>
          <w:b w:val="0"/>
          <w:sz w:val="26"/>
          <w:szCs w:val="26"/>
          <w:lang w:eastAsia="en-US"/>
        </w:rPr>
      </w:pPr>
      <w:r w:rsidRPr="008864C2">
        <w:rPr>
          <w:rFonts w:eastAsia="Calibri"/>
          <w:b w:val="0"/>
          <w:sz w:val="26"/>
          <w:szCs w:val="26"/>
          <w:lang w:eastAsia="en-US"/>
        </w:rPr>
        <w:t>По программе «Формирование современной городской среды»  завершены работы на трех объектах:</w:t>
      </w:r>
    </w:p>
    <w:p w:rsidR="008864C2" w:rsidRPr="008864C2" w:rsidRDefault="008864C2" w:rsidP="008864C2">
      <w:pPr>
        <w:ind w:firstLine="709"/>
        <w:jc w:val="both"/>
        <w:rPr>
          <w:rFonts w:eastAsia="Calibri"/>
          <w:b w:val="0"/>
          <w:sz w:val="26"/>
          <w:szCs w:val="26"/>
          <w:lang w:eastAsia="en-US"/>
        </w:rPr>
      </w:pPr>
      <w:r w:rsidRPr="008864C2">
        <w:rPr>
          <w:rFonts w:eastAsia="Calibri"/>
          <w:sz w:val="26"/>
          <w:szCs w:val="26"/>
          <w:lang w:eastAsia="en-US"/>
        </w:rPr>
        <w:t>-</w:t>
      </w:r>
      <w:r w:rsidRPr="008864C2">
        <w:rPr>
          <w:rFonts w:eastAsia="Calibri"/>
          <w:b w:val="0"/>
          <w:sz w:val="26"/>
          <w:szCs w:val="26"/>
          <w:lang w:eastAsia="en-US"/>
        </w:rPr>
        <w:t xml:space="preserve"> благоустройство парка по ул. </w:t>
      </w:r>
      <w:proofErr w:type="spellStart"/>
      <w:r w:rsidRPr="008864C2">
        <w:rPr>
          <w:rFonts w:eastAsia="Calibri"/>
          <w:b w:val="0"/>
          <w:sz w:val="26"/>
          <w:szCs w:val="26"/>
          <w:lang w:eastAsia="en-US"/>
        </w:rPr>
        <w:t>Тогоева</w:t>
      </w:r>
      <w:proofErr w:type="spellEnd"/>
      <w:r w:rsidRPr="008864C2">
        <w:rPr>
          <w:rFonts w:eastAsia="Calibri"/>
          <w:b w:val="0"/>
          <w:sz w:val="26"/>
          <w:szCs w:val="26"/>
          <w:lang w:eastAsia="en-US"/>
        </w:rPr>
        <w:t xml:space="preserve"> (поворот ДЦРБ) г. Дигора, сметная стоимость работ составила 9,79 млн. рублей;</w:t>
      </w:r>
    </w:p>
    <w:p w:rsidR="008864C2" w:rsidRPr="008864C2" w:rsidRDefault="008864C2" w:rsidP="008864C2">
      <w:pPr>
        <w:ind w:firstLine="709"/>
        <w:jc w:val="both"/>
        <w:rPr>
          <w:rFonts w:eastAsia="Calibri"/>
          <w:b w:val="0"/>
          <w:sz w:val="26"/>
          <w:szCs w:val="26"/>
          <w:lang w:eastAsia="en-US"/>
        </w:rPr>
      </w:pPr>
      <w:r w:rsidRPr="008864C2">
        <w:rPr>
          <w:rFonts w:eastAsia="Calibri"/>
          <w:b w:val="0"/>
          <w:sz w:val="26"/>
          <w:szCs w:val="26"/>
          <w:lang w:eastAsia="en-US"/>
        </w:rPr>
        <w:t xml:space="preserve">- благоустройство общественной зоны «Территория у  Аллеи Славы по         ул. </w:t>
      </w:r>
      <w:proofErr w:type="spellStart"/>
      <w:r w:rsidRPr="008864C2">
        <w:rPr>
          <w:rFonts w:eastAsia="Calibri"/>
          <w:b w:val="0"/>
          <w:sz w:val="26"/>
          <w:szCs w:val="26"/>
          <w:lang w:eastAsia="en-US"/>
        </w:rPr>
        <w:t>С.Бердиева</w:t>
      </w:r>
      <w:proofErr w:type="spellEnd"/>
      <w:r w:rsidRPr="008864C2">
        <w:rPr>
          <w:rFonts w:eastAsia="Calibri"/>
          <w:b w:val="0"/>
          <w:sz w:val="26"/>
          <w:szCs w:val="26"/>
          <w:lang w:eastAsia="en-US"/>
        </w:rPr>
        <w:t xml:space="preserve">, г. Дигора», сметная стоимость работ - 1,4 млн. рублей; </w:t>
      </w:r>
    </w:p>
    <w:p w:rsidR="008864C2" w:rsidRPr="008864C2" w:rsidRDefault="008864C2" w:rsidP="008864C2">
      <w:pPr>
        <w:ind w:firstLine="709"/>
        <w:jc w:val="both"/>
        <w:rPr>
          <w:rFonts w:eastAsia="Calibri"/>
          <w:b w:val="0"/>
          <w:sz w:val="26"/>
          <w:szCs w:val="26"/>
          <w:lang w:eastAsia="en-US"/>
        </w:rPr>
      </w:pPr>
      <w:r w:rsidRPr="008864C2">
        <w:rPr>
          <w:rFonts w:eastAsia="Calibri"/>
          <w:b w:val="0"/>
          <w:sz w:val="26"/>
          <w:szCs w:val="26"/>
          <w:lang w:eastAsia="en-US"/>
        </w:rPr>
        <w:t xml:space="preserve">- благоустройство дворовой территории дома по ул. </w:t>
      </w:r>
      <w:proofErr w:type="spellStart"/>
      <w:r w:rsidRPr="008864C2">
        <w:rPr>
          <w:rFonts w:eastAsia="Calibri"/>
          <w:b w:val="0"/>
          <w:sz w:val="26"/>
          <w:szCs w:val="26"/>
          <w:lang w:eastAsia="en-US"/>
        </w:rPr>
        <w:t>С.Бердиева</w:t>
      </w:r>
      <w:proofErr w:type="spellEnd"/>
      <w:r w:rsidRPr="008864C2">
        <w:rPr>
          <w:rFonts w:eastAsia="Calibri"/>
          <w:b w:val="0"/>
          <w:sz w:val="26"/>
          <w:szCs w:val="26"/>
          <w:lang w:eastAsia="en-US"/>
        </w:rPr>
        <w:t>, 49,                                     г. Дигора, сметная стоимость работ - 724 тыс. рублей.</w:t>
      </w:r>
    </w:p>
    <w:p w:rsidR="00E97334" w:rsidRPr="00885513" w:rsidRDefault="00E97334" w:rsidP="005844B8">
      <w:pPr>
        <w:ind w:firstLine="708"/>
        <w:jc w:val="both"/>
        <w:rPr>
          <w:b w:val="0"/>
          <w:sz w:val="26"/>
          <w:szCs w:val="26"/>
          <w:lang w:eastAsia="ar-SA"/>
        </w:rPr>
      </w:pPr>
      <w:r w:rsidRPr="00885513">
        <w:rPr>
          <w:b w:val="0"/>
          <w:sz w:val="26"/>
          <w:szCs w:val="26"/>
        </w:rPr>
        <w:lastRenderedPageBreak/>
        <w:t xml:space="preserve">Объем инвестиций в </w:t>
      </w:r>
      <w:r w:rsidR="00122178" w:rsidRPr="00885513">
        <w:rPr>
          <w:b w:val="0"/>
          <w:sz w:val="26"/>
          <w:szCs w:val="26"/>
        </w:rPr>
        <w:t>основной капитал</w:t>
      </w:r>
      <w:r w:rsidRPr="00885513">
        <w:rPr>
          <w:b w:val="0"/>
          <w:sz w:val="26"/>
          <w:szCs w:val="26"/>
        </w:rPr>
        <w:t xml:space="preserve"> (за исключением бюджетных    средств) в расчете на 1 жителя в 20</w:t>
      </w:r>
      <w:r w:rsidR="004B7EC0" w:rsidRPr="00885513">
        <w:rPr>
          <w:b w:val="0"/>
          <w:sz w:val="26"/>
          <w:szCs w:val="26"/>
        </w:rPr>
        <w:t>2</w:t>
      </w:r>
      <w:r w:rsidR="00846C4E">
        <w:rPr>
          <w:b w:val="0"/>
          <w:sz w:val="26"/>
          <w:szCs w:val="26"/>
        </w:rPr>
        <w:t>5</w:t>
      </w:r>
      <w:r w:rsidR="004B7EC0" w:rsidRPr="00885513">
        <w:rPr>
          <w:b w:val="0"/>
          <w:sz w:val="26"/>
          <w:szCs w:val="26"/>
        </w:rPr>
        <w:t xml:space="preserve"> </w:t>
      </w:r>
      <w:r w:rsidR="00122178" w:rsidRPr="00885513">
        <w:rPr>
          <w:b w:val="0"/>
          <w:sz w:val="26"/>
          <w:szCs w:val="26"/>
        </w:rPr>
        <w:t xml:space="preserve">году по предварительным данным </w:t>
      </w:r>
      <w:r w:rsidRPr="00885513">
        <w:rPr>
          <w:b w:val="0"/>
          <w:sz w:val="26"/>
          <w:szCs w:val="26"/>
        </w:rPr>
        <w:t xml:space="preserve">составил </w:t>
      </w:r>
      <w:r w:rsidR="00846C4E">
        <w:rPr>
          <w:b w:val="0"/>
          <w:sz w:val="26"/>
          <w:szCs w:val="26"/>
        </w:rPr>
        <w:t>1517</w:t>
      </w:r>
      <w:r w:rsidR="007D6B9E" w:rsidRPr="007D6B9E">
        <w:rPr>
          <w:b w:val="0"/>
          <w:sz w:val="26"/>
          <w:szCs w:val="26"/>
        </w:rPr>
        <w:t>,3</w:t>
      </w:r>
      <w:r w:rsidR="00846C4E">
        <w:rPr>
          <w:b w:val="0"/>
          <w:sz w:val="26"/>
          <w:szCs w:val="26"/>
        </w:rPr>
        <w:t xml:space="preserve"> руб</w:t>
      </w:r>
      <w:r w:rsidR="00122178" w:rsidRPr="00885513">
        <w:rPr>
          <w:b w:val="0"/>
          <w:sz w:val="26"/>
          <w:szCs w:val="26"/>
        </w:rPr>
        <w:t>.</w:t>
      </w:r>
      <w:r w:rsidRPr="00885513">
        <w:rPr>
          <w:b w:val="0"/>
          <w:sz w:val="26"/>
          <w:szCs w:val="26"/>
        </w:rPr>
        <w:t xml:space="preserve"> </w:t>
      </w:r>
    </w:p>
    <w:p w:rsidR="00D47B67" w:rsidRPr="00885513" w:rsidRDefault="00D47B67" w:rsidP="00122178">
      <w:pPr>
        <w:rPr>
          <w:b w:val="0"/>
          <w:sz w:val="26"/>
          <w:szCs w:val="26"/>
        </w:rPr>
      </w:pPr>
    </w:p>
    <w:p w:rsidR="000E4D04" w:rsidRDefault="000E4D04" w:rsidP="00C56922">
      <w:pPr>
        <w:ind w:firstLine="708"/>
        <w:jc w:val="center"/>
        <w:rPr>
          <w:sz w:val="26"/>
          <w:szCs w:val="26"/>
        </w:rPr>
      </w:pPr>
    </w:p>
    <w:p w:rsidR="000E4D04" w:rsidRDefault="000E4D04" w:rsidP="00C56922">
      <w:pPr>
        <w:ind w:firstLine="708"/>
        <w:jc w:val="center"/>
        <w:rPr>
          <w:sz w:val="26"/>
          <w:szCs w:val="26"/>
        </w:rPr>
      </w:pPr>
    </w:p>
    <w:p w:rsidR="0049021D" w:rsidRPr="00885513" w:rsidRDefault="00D47B67" w:rsidP="00C56922">
      <w:pPr>
        <w:ind w:firstLine="708"/>
        <w:jc w:val="center"/>
        <w:rPr>
          <w:sz w:val="26"/>
          <w:szCs w:val="26"/>
        </w:rPr>
      </w:pPr>
      <w:r w:rsidRPr="00885513">
        <w:rPr>
          <w:sz w:val="26"/>
          <w:szCs w:val="26"/>
        </w:rPr>
        <w:t>СЕЛЬСКОЕ ХОЗЯЙСТВО</w:t>
      </w:r>
    </w:p>
    <w:p w:rsidR="00C54A16" w:rsidRPr="00C54A16" w:rsidRDefault="00C54A16" w:rsidP="00C54A16">
      <w:pPr>
        <w:ind w:firstLine="708"/>
        <w:jc w:val="both"/>
        <w:rPr>
          <w:rFonts w:eastAsia="Calibri"/>
          <w:b w:val="0"/>
          <w:sz w:val="28"/>
          <w:szCs w:val="28"/>
        </w:rPr>
      </w:pPr>
      <w:bookmarkStart w:id="1" w:name="_Hlk55811689"/>
      <w:r w:rsidRPr="00C54A16">
        <w:rPr>
          <w:rFonts w:eastAsia="Calibri"/>
          <w:b w:val="0"/>
          <w:sz w:val="28"/>
          <w:szCs w:val="28"/>
        </w:rPr>
        <w:t>Сельское хозяйство является основным направлением развития Дигорского района,  поэтому этой отрасли экономики уделяется особое внимание.</w:t>
      </w:r>
    </w:p>
    <w:bookmarkEnd w:id="1"/>
    <w:p w:rsidR="00F83454" w:rsidRPr="00F83454" w:rsidRDefault="00F83454" w:rsidP="00F83454">
      <w:pPr>
        <w:ind w:firstLine="708"/>
        <w:jc w:val="both"/>
        <w:rPr>
          <w:rFonts w:eastAsiaTheme="minorHAnsi"/>
          <w:b w:val="0"/>
          <w:sz w:val="26"/>
          <w:szCs w:val="26"/>
          <w:lang w:eastAsia="en-US"/>
        </w:rPr>
      </w:pPr>
      <w:r w:rsidRPr="00F83454">
        <w:rPr>
          <w:rFonts w:eastAsiaTheme="minorHAnsi"/>
          <w:b w:val="0"/>
          <w:sz w:val="26"/>
          <w:szCs w:val="26"/>
          <w:lang w:eastAsia="en-US"/>
        </w:rPr>
        <w:t xml:space="preserve">Общая площадь сельскохозяйственных угодий в Дигорском районе составляет 21669 га, из них: пашня- 15914 га, сенокосы - 1986 га, пастбища-5038га., 28 га - многолетние насаждения. </w:t>
      </w:r>
    </w:p>
    <w:p w:rsidR="00F83454" w:rsidRPr="00F83454" w:rsidRDefault="00F83454" w:rsidP="00F83454">
      <w:pPr>
        <w:ind w:firstLine="708"/>
        <w:jc w:val="both"/>
        <w:rPr>
          <w:rFonts w:eastAsiaTheme="minorHAnsi"/>
          <w:b w:val="0"/>
          <w:sz w:val="26"/>
          <w:szCs w:val="26"/>
          <w:lang w:eastAsia="en-US"/>
        </w:rPr>
      </w:pPr>
      <w:r w:rsidRPr="00F83454">
        <w:rPr>
          <w:rFonts w:eastAsiaTheme="minorHAnsi"/>
          <w:b w:val="0"/>
          <w:sz w:val="26"/>
          <w:szCs w:val="26"/>
          <w:lang w:eastAsia="en-US"/>
        </w:rPr>
        <w:t>Аграрный сектор Дигорского района представлен 79 производителями сельхозпродукции, в том числе: 7 сельскохозяйственными кооперативами (СПК «</w:t>
      </w:r>
      <w:proofErr w:type="spellStart"/>
      <w:r w:rsidRPr="00F83454">
        <w:rPr>
          <w:rFonts w:eastAsiaTheme="minorHAnsi"/>
          <w:b w:val="0"/>
          <w:sz w:val="26"/>
          <w:szCs w:val="26"/>
          <w:lang w:eastAsia="en-US"/>
        </w:rPr>
        <w:t>Батраз</w:t>
      </w:r>
      <w:proofErr w:type="spellEnd"/>
      <w:r w:rsidRPr="00F83454">
        <w:rPr>
          <w:rFonts w:eastAsiaTheme="minorHAnsi"/>
          <w:b w:val="0"/>
          <w:sz w:val="26"/>
          <w:szCs w:val="26"/>
          <w:lang w:eastAsia="en-US"/>
        </w:rPr>
        <w:t>», СПК «Русь-Агро», СК «Нива», СПК Сослан и</w:t>
      </w:r>
      <w:proofErr w:type="gramStart"/>
      <w:r w:rsidRPr="00F83454">
        <w:rPr>
          <w:rFonts w:eastAsiaTheme="minorHAnsi"/>
          <w:b w:val="0"/>
          <w:sz w:val="26"/>
          <w:szCs w:val="26"/>
          <w:lang w:eastAsia="en-US"/>
        </w:rPr>
        <w:t xml:space="preserve"> К</w:t>
      </w:r>
      <w:proofErr w:type="gramEnd"/>
      <w:r w:rsidRPr="00F83454">
        <w:rPr>
          <w:rFonts w:eastAsiaTheme="minorHAnsi"/>
          <w:b w:val="0"/>
          <w:sz w:val="26"/>
          <w:szCs w:val="26"/>
          <w:lang w:eastAsia="en-US"/>
        </w:rPr>
        <w:t>», СПК «Агро-Союз», СПК «Век», СПК «</w:t>
      </w:r>
      <w:proofErr w:type="spellStart"/>
      <w:r w:rsidRPr="00F83454">
        <w:rPr>
          <w:rFonts w:eastAsiaTheme="minorHAnsi"/>
          <w:b w:val="0"/>
          <w:sz w:val="26"/>
          <w:szCs w:val="26"/>
          <w:lang w:eastAsia="en-US"/>
        </w:rPr>
        <w:t>Зангионти</w:t>
      </w:r>
      <w:proofErr w:type="spellEnd"/>
      <w:r w:rsidRPr="00F83454">
        <w:rPr>
          <w:rFonts w:eastAsiaTheme="minorHAnsi"/>
          <w:b w:val="0"/>
          <w:sz w:val="26"/>
          <w:szCs w:val="26"/>
          <w:lang w:eastAsia="en-US"/>
        </w:rPr>
        <w:t xml:space="preserve">»), 13 обществами с ограниченной ответственностью (ООО «Гефест», ООО «Кавказ-15», ООО </w:t>
      </w:r>
      <w:proofErr w:type="spellStart"/>
      <w:r w:rsidRPr="00F83454">
        <w:rPr>
          <w:rFonts w:eastAsiaTheme="minorHAnsi"/>
          <w:b w:val="0"/>
          <w:sz w:val="26"/>
          <w:szCs w:val="26"/>
          <w:lang w:eastAsia="en-US"/>
        </w:rPr>
        <w:t>Савмар</w:t>
      </w:r>
      <w:proofErr w:type="spellEnd"/>
      <w:r w:rsidRPr="00F83454">
        <w:rPr>
          <w:rFonts w:eastAsiaTheme="minorHAnsi"/>
          <w:b w:val="0"/>
          <w:sz w:val="26"/>
          <w:szCs w:val="26"/>
          <w:lang w:eastAsia="en-US"/>
        </w:rPr>
        <w:t>», ООО «Ник-2», ООО «</w:t>
      </w:r>
      <w:proofErr w:type="spellStart"/>
      <w:r w:rsidRPr="00F83454">
        <w:rPr>
          <w:rFonts w:eastAsiaTheme="minorHAnsi"/>
          <w:b w:val="0"/>
          <w:sz w:val="26"/>
          <w:szCs w:val="26"/>
          <w:lang w:eastAsia="en-US"/>
        </w:rPr>
        <w:t>Вивич</w:t>
      </w:r>
      <w:proofErr w:type="spellEnd"/>
      <w:r w:rsidRPr="00F83454">
        <w:rPr>
          <w:rFonts w:eastAsiaTheme="minorHAnsi"/>
          <w:b w:val="0"/>
          <w:sz w:val="26"/>
          <w:szCs w:val="26"/>
          <w:lang w:eastAsia="en-US"/>
        </w:rPr>
        <w:t>», ООО «</w:t>
      </w:r>
      <w:proofErr w:type="spellStart"/>
      <w:r w:rsidRPr="00F83454">
        <w:rPr>
          <w:rFonts w:eastAsiaTheme="minorHAnsi"/>
          <w:b w:val="0"/>
          <w:sz w:val="26"/>
          <w:szCs w:val="26"/>
          <w:lang w:eastAsia="en-US"/>
        </w:rPr>
        <w:t>Агролюкс</w:t>
      </w:r>
      <w:proofErr w:type="spellEnd"/>
      <w:r w:rsidRPr="00F83454">
        <w:rPr>
          <w:rFonts w:eastAsiaTheme="minorHAnsi"/>
          <w:b w:val="0"/>
          <w:sz w:val="26"/>
          <w:szCs w:val="26"/>
          <w:lang w:eastAsia="en-US"/>
        </w:rPr>
        <w:t>», ООО «</w:t>
      </w:r>
      <w:proofErr w:type="spellStart"/>
      <w:r w:rsidRPr="00F83454">
        <w:rPr>
          <w:rFonts w:eastAsiaTheme="minorHAnsi"/>
          <w:b w:val="0"/>
          <w:sz w:val="26"/>
          <w:szCs w:val="26"/>
          <w:lang w:eastAsia="en-US"/>
        </w:rPr>
        <w:t>Ариана+М</w:t>
      </w:r>
      <w:proofErr w:type="spellEnd"/>
      <w:r w:rsidRPr="00F83454">
        <w:rPr>
          <w:rFonts w:eastAsiaTheme="minorHAnsi"/>
          <w:b w:val="0"/>
          <w:sz w:val="26"/>
          <w:szCs w:val="26"/>
          <w:lang w:eastAsia="en-US"/>
        </w:rPr>
        <w:t>», ООО «</w:t>
      </w:r>
      <w:proofErr w:type="spellStart"/>
      <w:r w:rsidRPr="00F83454">
        <w:rPr>
          <w:rFonts w:eastAsiaTheme="minorHAnsi"/>
          <w:b w:val="0"/>
          <w:sz w:val="26"/>
          <w:szCs w:val="26"/>
          <w:lang w:eastAsia="en-US"/>
        </w:rPr>
        <w:t>ТамараКес</w:t>
      </w:r>
      <w:proofErr w:type="spellEnd"/>
      <w:r w:rsidRPr="00F83454">
        <w:rPr>
          <w:rFonts w:eastAsiaTheme="minorHAnsi"/>
          <w:b w:val="0"/>
          <w:sz w:val="26"/>
          <w:szCs w:val="26"/>
          <w:lang w:eastAsia="en-US"/>
        </w:rPr>
        <w:t>», ООО «Росток», ООО «Капитал-Агро», ООО «Дур-Дур», ООО «Бизнес плюс», ООО «Лидер</w:t>
      </w:r>
      <w:proofErr w:type="gramStart"/>
      <w:r w:rsidRPr="00F83454">
        <w:rPr>
          <w:rFonts w:eastAsiaTheme="minorHAnsi"/>
          <w:b w:val="0"/>
          <w:sz w:val="26"/>
          <w:szCs w:val="26"/>
          <w:lang w:eastAsia="en-US"/>
        </w:rPr>
        <w:t xml:space="preserve">», ) </w:t>
      </w:r>
      <w:proofErr w:type="gramEnd"/>
      <w:r w:rsidRPr="00F83454">
        <w:rPr>
          <w:rFonts w:eastAsiaTheme="minorHAnsi"/>
          <w:b w:val="0"/>
          <w:sz w:val="26"/>
          <w:szCs w:val="26"/>
          <w:lang w:eastAsia="en-US"/>
        </w:rPr>
        <w:t xml:space="preserve">и 59 фермерскими хозяйствами. </w:t>
      </w:r>
    </w:p>
    <w:p w:rsidR="00F83454" w:rsidRPr="00F83454" w:rsidRDefault="00F83454" w:rsidP="00F83454">
      <w:pPr>
        <w:ind w:firstLine="708"/>
        <w:jc w:val="both"/>
        <w:rPr>
          <w:rFonts w:eastAsiaTheme="minorHAnsi"/>
          <w:b w:val="0"/>
          <w:sz w:val="26"/>
          <w:szCs w:val="26"/>
          <w:lang w:eastAsia="en-US"/>
        </w:rPr>
      </w:pPr>
      <w:r w:rsidRPr="00F83454">
        <w:rPr>
          <w:rFonts w:eastAsiaTheme="minorHAnsi"/>
          <w:b w:val="0"/>
          <w:sz w:val="26"/>
          <w:szCs w:val="26"/>
          <w:lang w:eastAsia="en-US"/>
        </w:rPr>
        <w:t>В районе под урожай 2025 года было засеяно: 14470 га кукурузы на зерно, 218 га сои, 935 га подсолнечника, 165 га пшеницы, 25 га озимого ячменя и 61 га однолетних трав.</w:t>
      </w:r>
    </w:p>
    <w:p w:rsidR="00F83454" w:rsidRPr="00F83454" w:rsidRDefault="00F83454" w:rsidP="00F83454">
      <w:pPr>
        <w:ind w:firstLine="708"/>
        <w:jc w:val="both"/>
        <w:rPr>
          <w:rFonts w:eastAsiaTheme="minorHAnsi"/>
          <w:b w:val="0"/>
          <w:sz w:val="26"/>
          <w:szCs w:val="26"/>
          <w:lang w:eastAsia="en-US"/>
        </w:rPr>
      </w:pPr>
      <w:r w:rsidRPr="00F83454">
        <w:rPr>
          <w:rFonts w:eastAsiaTheme="minorHAnsi"/>
          <w:b w:val="0"/>
          <w:sz w:val="26"/>
          <w:szCs w:val="26"/>
          <w:lang w:eastAsia="en-US"/>
        </w:rPr>
        <w:t xml:space="preserve">К сожалению, погодные условия вносят свои коррективы в планы </w:t>
      </w:r>
      <w:proofErr w:type="spellStart"/>
      <w:r w:rsidRPr="00F83454">
        <w:rPr>
          <w:rFonts w:eastAsiaTheme="minorHAnsi"/>
          <w:b w:val="0"/>
          <w:sz w:val="26"/>
          <w:szCs w:val="26"/>
          <w:lang w:eastAsia="en-US"/>
        </w:rPr>
        <w:t>сельхозтоваропроизводителей</w:t>
      </w:r>
      <w:proofErr w:type="spellEnd"/>
      <w:r w:rsidRPr="00F83454">
        <w:rPr>
          <w:rFonts w:eastAsiaTheme="minorHAnsi"/>
          <w:b w:val="0"/>
          <w:sz w:val="26"/>
          <w:szCs w:val="26"/>
          <w:lang w:eastAsia="en-US"/>
        </w:rPr>
        <w:t xml:space="preserve"> района. Лето выдалось очень жаркое и засушливое, что очень негативно сказалось на состоянии посевов зерновых. В связи с этим, валовый сбор кукурузы по району составил всего 50,4тыс. </w:t>
      </w:r>
      <w:proofErr w:type="spellStart"/>
      <w:r w:rsidRPr="00F83454">
        <w:rPr>
          <w:rFonts w:eastAsiaTheme="minorHAnsi"/>
          <w:b w:val="0"/>
          <w:sz w:val="26"/>
          <w:szCs w:val="26"/>
          <w:lang w:eastAsia="en-US"/>
        </w:rPr>
        <w:t>тн</w:t>
      </w:r>
      <w:proofErr w:type="spellEnd"/>
      <w:r w:rsidRPr="00F83454">
        <w:rPr>
          <w:rFonts w:eastAsiaTheme="minorHAnsi"/>
          <w:b w:val="0"/>
          <w:sz w:val="26"/>
          <w:szCs w:val="26"/>
          <w:lang w:eastAsia="en-US"/>
        </w:rPr>
        <w:t xml:space="preserve">. при средней урожайности 35 </w:t>
      </w:r>
      <w:proofErr w:type="spellStart"/>
      <w:r w:rsidRPr="00F83454">
        <w:rPr>
          <w:rFonts w:eastAsiaTheme="minorHAnsi"/>
          <w:b w:val="0"/>
          <w:sz w:val="26"/>
          <w:szCs w:val="26"/>
          <w:lang w:eastAsia="en-US"/>
        </w:rPr>
        <w:t>цн</w:t>
      </w:r>
      <w:proofErr w:type="spellEnd"/>
      <w:r w:rsidRPr="00F83454">
        <w:rPr>
          <w:rFonts w:eastAsiaTheme="minorHAnsi"/>
          <w:b w:val="0"/>
          <w:sz w:val="26"/>
          <w:szCs w:val="26"/>
          <w:lang w:eastAsia="en-US"/>
        </w:rPr>
        <w:t xml:space="preserve">/га, Это чуть больше половины урожая, собранного в 2024г. Валовый сбор сои составил 519 </w:t>
      </w:r>
      <w:proofErr w:type="spellStart"/>
      <w:r w:rsidRPr="00F83454">
        <w:rPr>
          <w:rFonts w:eastAsiaTheme="minorHAnsi"/>
          <w:b w:val="0"/>
          <w:sz w:val="26"/>
          <w:szCs w:val="26"/>
          <w:lang w:eastAsia="en-US"/>
        </w:rPr>
        <w:t>тн</w:t>
      </w:r>
      <w:proofErr w:type="spellEnd"/>
      <w:r w:rsidRPr="00F83454">
        <w:rPr>
          <w:rFonts w:eastAsiaTheme="minorHAnsi"/>
          <w:b w:val="0"/>
          <w:sz w:val="26"/>
          <w:szCs w:val="26"/>
          <w:lang w:eastAsia="en-US"/>
        </w:rPr>
        <w:t xml:space="preserve">., озимых зерновых 783 </w:t>
      </w:r>
      <w:proofErr w:type="spellStart"/>
      <w:r w:rsidRPr="00F83454">
        <w:rPr>
          <w:rFonts w:eastAsiaTheme="minorHAnsi"/>
          <w:b w:val="0"/>
          <w:sz w:val="26"/>
          <w:szCs w:val="26"/>
          <w:lang w:eastAsia="en-US"/>
        </w:rPr>
        <w:t>тн</w:t>
      </w:r>
      <w:proofErr w:type="spellEnd"/>
      <w:r w:rsidRPr="00F83454">
        <w:rPr>
          <w:rFonts w:eastAsiaTheme="minorHAnsi"/>
          <w:b w:val="0"/>
          <w:sz w:val="26"/>
          <w:szCs w:val="26"/>
          <w:lang w:eastAsia="en-US"/>
        </w:rPr>
        <w:t>, а подсолнечника  2473тн. при этом урожайность сои и подсолнечника в 2025 г. выше показателей 2024г.</w:t>
      </w:r>
    </w:p>
    <w:p w:rsidR="00F83454" w:rsidRPr="00F83454" w:rsidRDefault="00F83454" w:rsidP="00F83454">
      <w:pPr>
        <w:ind w:firstLine="708"/>
        <w:jc w:val="both"/>
        <w:rPr>
          <w:rFonts w:eastAsiaTheme="minorHAnsi"/>
          <w:b w:val="0"/>
          <w:sz w:val="26"/>
          <w:szCs w:val="26"/>
          <w:lang w:eastAsia="en-US"/>
        </w:rPr>
      </w:pPr>
      <w:r w:rsidRPr="00F83454">
        <w:rPr>
          <w:rFonts w:eastAsiaTheme="minorHAnsi"/>
          <w:b w:val="0"/>
          <w:sz w:val="26"/>
          <w:szCs w:val="26"/>
          <w:lang w:eastAsia="en-US"/>
        </w:rPr>
        <w:t xml:space="preserve">В сложившихся условиях  развитию отрасли способствует возросшая в последние годы господдержка </w:t>
      </w:r>
      <w:proofErr w:type="spellStart"/>
      <w:r w:rsidRPr="00F83454">
        <w:rPr>
          <w:rFonts w:eastAsiaTheme="minorHAnsi"/>
          <w:b w:val="0"/>
          <w:sz w:val="26"/>
          <w:szCs w:val="26"/>
          <w:lang w:eastAsia="en-US"/>
        </w:rPr>
        <w:t>сельхозтоваропроизводителей</w:t>
      </w:r>
      <w:proofErr w:type="spellEnd"/>
      <w:r w:rsidRPr="00F83454">
        <w:rPr>
          <w:rFonts w:eastAsiaTheme="minorHAnsi"/>
          <w:b w:val="0"/>
          <w:sz w:val="26"/>
          <w:szCs w:val="26"/>
          <w:lang w:eastAsia="en-US"/>
        </w:rPr>
        <w:t xml:space="preserve"> в виде субсидий на продукцию растениеводства, которая составила в 2021 году - 34 389 700 руб., в 2022г. - 66 085 770 руб.</w:t>
      </w:r>
      <w:proofErr w:type="gramStart"/>
      <w:r w:rsidRPr="00F83454">
        <w:rPr>
          <w:rFonts w:eastAsiaTheme="minorHAnsi"/>
          <w:b w:val="0"/>
          <w:sz w:val="26"/>
          <w:szCs w:val="26"/>
          <w:lang w:eastAsia="en-US"/>
        </w:rPr>
        <w:t xml:space="preserve"> ,</w:t>
      </w:r>
      <w:proofErr w:type="gramEnd"/>
      <w:r w:rsidRPr="00F83454">
        <w:rPr>
          <w:rFonts w:eastAsiaTheme="minorHAnsi"/>
          <w:b w:val="0"/>
          <w:sz w:val="26"/>
          <w:szCs w:val="26"/>
          <w:lang w:eastAsia="en-US"/>
        </w:rPr>
        <w:t xml:space="preserve"> в 2023 г.- 110 031 238 руб., в 2024 г. – 20612755 руб., в 2028 г.- </w:t>
      </w:r>
    </w:p>
    <w:p w:rsidR="00F83454" w:rsidRPr="00F83454" w:rsidRDefault="00F83454" w:rsidP="00F83454">
      <w:pPr>
        <w:ind w:firstLine="708"/>
        <w:jc w:val="both"/>
        <w:rPr>
          <w:rFonts w:eastAsiaTheme="minorHAnsi"/>
          <w:b w:val="0"/>
          <w:sz w:val="26"/>
          <w:szCs w:val="26"/>
          <w:lang w:eastAsia="en-US"/>
        </w:rPr>
      </w:pPr>
      <w:r w:rsidRPr="00F83454">
        <w:rPr>
          <w:rFonts w:eastAsiaTheme="minorHAnsi"/>
          <w:b w:val="0"/>
          <w:sz w:val="26"/>
          <w:szCs w:val="26"/>
          <w:lang w:eastAsia="en-US"/>
        </w:rPr>
        <w:t xml:space="preserve">Осенью прошлого года  одно из хозяйств района получило бюджетное финансирование на закладку 4 га многолетних насаждений, из них 2 га малины и 2 га голубики. В этом году собран первый  урожая малины, который принес </w:t>
      </w:r>
      <w:proofErr w:type="spellStart"/>
      <w:r w:rsidRPr="00F83454">
        <w:rPr>
          <w:rFonts w:eastAsiaTheme="minorHAnsi"/>
          <w:b w:val="0"/>
          <w:sz w:val="26"/>
          <w:szCs w:val="26"/>
          <w:lang w:eastAsia="en-US"/>
        </w:rPr>
        <w:t>сельхозтоваропроизводителю</w:t>
      </w:r>
      <w:proofErr w:type="spellEnd"/>
      <w:r w:rsidRPr="00F83454">
        <w:rPr>
          <w:rFonts w:eastAsiaTheme="minorHAnsi"/>
          <w:b w:val="0"/>
          <w:sz w:val="26"/>
          <w:szCs w:val="26"/>
          <w:lang w:eastAsia="en-US"/>
        </w:rPr>
        <w:t xml:space="preserve"> _______</w:t>
      </w:r>
      <w:proofErr w:type="spellStart"/>
      <w:r w:rsidRPr="00F83454">
        <w:rPr>
          <w:rFonts w:eastAsiaTheme="minorHAnsi"/>
          <w:b w:val="0"/>
          <w:sz w:val="26"/>
          <w:szCs w:val="26"/>
          <w:lang w:eastAsia="en-US"/>
        </w:rPr>
        <w:t>тн</w:t>
      </w:r>
      <w:proofErr w:type="spellEnd"/>
      <w:r w:rsidRPr="00F83454">
        <w:rPr>
          <w:rFonts w:eastAsiaTheme="minorHAnsi"/>
          <w:b w:val="0"/>
          <w:sz w:val="26"/>
          <w:szCs w:val="26"/>
          <w:lang w:eastAsia="en-US"/>
        </w:rPr>
        <w:t xml:space="preserve"> сладких ягод отменного качества.</w:t>
      </w:r>
    </w:p>
    <w:p w:rsidR="00F83454" w:rsidRPr="00F83454" w:rsidRDefault="00F83454" w:rsidP="00F83454">
      <w:pPr>
        <w:ind w:firstLine="708"/>
        <w:jc w:val="both"/>
        <w:rPr>
          <w:rFonts w:eastAsiaTheme="minorHAnsi"/>
          <w:b w:val="0"/>
          <w:sz w:val="26"/>
          <w:szCs w:val="26"/>
          <w:lang w:eastAsia="en-US"/>
        </w:rPr>
      </w:pPr>
      <w:proofErr w:type="spellStart"/>
      <w:r w:rsidRPr="00F83454">
        <w:rPr>
          <w:rFonts w:eastAsiaTheme="minorHAnsi"/>
          <w:b w:val="0"/>
          <w:sz w:val="26"/>
          <w:szCs w:val="26"/>
          <w:lang w:eastAsia="en-US"/>
        </w:rPr>
        <w:t>Грантовая</w:t>
      </w:r>
      <w:proofErr w:type="spellEnd"/>
      <w:r w:rsidRPr="00F83454">
        <w:rPr>
          <w:rFonts w:eastAsiaTheme="minorHAnsi"/>
          <w:b w:val="0"/>
          <w:sz w:val="26"/>
          <w:szCs w:val="26"/>
          <w:lang w:eastAsia="en-US"/>
        </w:rPr>
        <w:t xml:space="preserve"> </w:t>
      </w:r>
      <w:proofErr w:type="gramStart"/>
      <w:r w:rsidRPr="00F83454">
        <w:rPr>
          <w:rFonts w:eastAsiaTheme="minorHAnsi"/>
          <w:b w:val="0"/>
          <w:sz w:val="26"/>
          <w:szCs w:val="26"/>
          <w:lang w:eastAsia="en-US"/>
        </w:rPr>
        <w:t>поддержка, осуществляемая Министерством сельского хозяйства дает</w:t>
      </w:r>
      <w:proofErr w:type="gramEnd"/>
      <w:r w:rsidRPr="00F83454">
        <w:rPr>
          <w:rFonts w:eastAsiaTheme="minorHAnsi"/>
          <w:b w:val="0"/>
          <w:sz w:val="26"/>
          <w:szCs w:val="26"/>
          <w:lang w:eastAsia="en-US"/>
        </w:rPr>
        <w:t xml:space="preserve"> возможности и для развития животноводства в районе. Так на территории Дигорского района сейчас ведут хозяйственную деятельность 14 </w:t>
      </w:r>
      <w:proofErr w:type="spellStart"/>
      <w:r w:rsidRPr="00F83454">
        <w:rPr>
          <w:rFonts w:eastAsiaTheme="minorHAnsi"/>
          <w:b w:val="0"/>
          <w:sz w:val="26"/>
          <w:szCs w:val="26"/>
          <w:lang w:eastAsia="en-US"/>
        </w:rPr>
        <w:t>грантополучателей</w:t>
      </w:r>
      <w:proofErr w:type="spellEnd"/>
      <w:r w:rsidRPr="00F83454">
        <w:rPr>
          <w:rFonts w:eastAsiaTheme="minorHAnsi"/>
          <w:b w:val="0"/>
          <w:sz w:val="26"/>
          <w:szCs w:val="26"/>
          <w:lang w:eastAsia="en-US"/>
        </w:rPr>
        <w:t xml:space="preserve">, </w:t>
      </w:r>
      <w:proofErr w:type="gramStart"/>
      <w:r w:rsidRPr="00F83454">
        <w:rPr>
          <w:rFonts w:eastAsiaTheme="minorHAnsi"/>
          <w:b w:val="0"/>
          <w:sz w:val="26"/>
          <w:szCs w:val="26"/>
          <w:lang w:eastAsia="en-US"/>
        </w:rPr>
        <w:t>занимающихся</w:t>
      </w:r>
      <w:proofErr w:type="gramEnd"/>
      <w:r w:rsidRPr="00F83454">
        <w:rPr>
          <w:rFonts w:eastAsiaTheme="minorHAnsi"/>
          <w:b w:val="0"/>
          <w:sz w:val="26"/>
          <w:szCs w:val="26"/>
          <w:lang w:eastAsia="en-US"/>
        </w:rPr>
        <w:t xml:space="preserve"> разведением крупного и мелкого рогатого скота. В этих хозяйствах содержится 1394 головы КРС и 1891 голова овец. Также благодаря грантам в районе начали осуществлять деятельность 2 птицевода, один из которых выращивает птицу на мясо (реализовано за 2025 год 9170 кг), а другой производит яйцо (реализовано за 2025г. 85 </w:t>
      </w:r>
      <w:proofErr w:type="spellStart"/>
      <w:r w:rsidRPr="00F83454">
        <w:rPr>
          <w:rFonts w:eastAsiaTheme="minorHAnsi"/>
          <w:b w:val="0"/>
          <w:sz w:val="26"/>
          <w:szCs w:val="26"/>
          <w:lang w:eastAsia="en-US"/>
        </w:rPr>
        <w:t>тыс</w:t>
      </w:r>
      <w:proofErr w:type="gramStart"/>
      <w:r w:rsidRPr="00F83454">
        <w:rPr>
          <w:rFonts w:eastAsiaTheme="minorHAnsi"/>
          <w:b w:val="0"/>
          <w:sz w:val="26"/>
          <w:szCs w:val="26"/>
          <w:lang w:eastAsia="en-US"/>
        </w:rPr>
        <w:t>.ш</w:t>
      </w:r>
      <w:proofErr w:type="gramEnd"/>
      <w:r w:rsidRPr="00F83454">
        <w:rPr>
          <w:rFonts w:eastAsiaTheme="minorHAnsi"/>
          <w:b w:val="0"/>
          <w:sz w:val="26"/>
          <w:szCs w:val="26"/>
          <w:lang w:eastAsia="en-US"/>
        </w:rPr>
        <w:t>т</w:t>
      </w:r>
      <w:proofErr w:type="spellEnd"/>
      <w:r w:rsidRPr="00F83454">
        <w:rPr>
          <w:rFonts w:eastAsiaTheme="minorHAnsi"/>
          <w:b w:val="0"/>
          <w:sz w:val="26"/>
          <w:szCs w:val="26"/>
          <w:lang w:eastAsia="en-US"/>
        </w:rPr>
        <w:t xml:space="preserve">).  </w:t>
      </w:r>
    </w:p>
    <w:p w:rsidR="00F83454" w:rsidRPr="00F83454" w:rsidRDefault="00F83454" w:rsidP="00F83454">
      <w:pPr>
        <w:ind w:firstLine="708"/>
        <w:jc w:val="both"/>
        <w:rPr>
          <w:rFonts w:eastAsiaTheme="minorHAnsi"/>
          <w:b w:val="0"/>
          <w:sz w:val="26"/>
          <w:szCs w:val="26"/>
          <w:lang w:eastAsia="en-US"/>
        </w:rPr>
      </w:pPr>
      <w:r w:rsidRPr="00F83454">
        <w:rPr>
          <w:rFonts w:eastAsiaTheme="minorHAnsi"/>
          <w:b w:val="0"/>
          <w:sz w:val="26"/>
          <w:szCs w:val="26"/>
          <w:lang w:eastAsia="en-US"/>
        </w:rPr>
        <w:t xml:space="preserve">Стоит отметить, в районе есть хозяйство претендующее на статус племенного по разведению овец породы </w:t>
      </w:r>
      <w:proofErr w:type="spellStart"/>
      <w:r w:rsidRPr="00F83454">
        <w:rPr>
          <w:rFonts w:eastAsiaTheme="minorHAnsi"/>
          <w:b w:val="0"/>
          <w:sz w:val="26"/>
          <w:szCs w:val="26"/>
          <w:lang w:eastAsia="en-US"/>
        </w:rPr>
        <w:t>Дорпер</w:t>
      </w:r>
      <w:proofErr w:type="spellEnd"/>
      <w:r w:rsidRPr="00F83454">
        <w:rPr>
          <w:rFonts w:eastAsiaTheme="minorHAnsi"/>
          <w:b w:val="0"/>
          <w:sz w:val="26"/>
          <w:szCs w:val="26"/>
          <w:lang w:eastAsia="en-US"/>
        </w:rPr>
        <w:t xml:space="preserve">, в 2022 г. ими было приобретено 228 голов на </w:t>
      </w:r>
      <w:r w:rsidRPr="00F83454">
        <w:rPr>
          <w:rFonts w:eastAsiaTheme="minorHAnsi"/>
          <w:b w:val="0"/>
          <w:sz w:val="26"/>
          <w:szCs w:val="26"/>
          <w:lang w:eastAsia="en-US"/>
        </w:rPr>
        <w:lastRenderedPageBreak/>
        <w:t xml:space="preserve">общую сумму более 20 </w:t>
      </w:r>
      <w:proofErr w:type="gramStart"/>
      <w:r w:rsidRPr="00F83454">
        <w:rPr>
          <w:rFonts w:eastAsiaTheme="minorHAnsi"/>
          <w:b w:val="0"/>
          <w:sz w:val="26"/>
          <w:szCs w:val="26"/>
          <w:lang w:eastAsia="en-US"/>
        </w:rPr>
        <w:t>млн</w:t>
      </w:r>
      <w:proofErr w:type="gramEnd"/>
      <w:r w:rsidRPr="00F83454">
        <w:rPr>
          <w:rFonts w:eastAsiaTheme="minorHAnsi"/>
          <w:b w:val="0"/>
          <w:sz w:val="26"/>
          <w:szCs w:val="26"/>
          <w:lang w:eastAsia="en-US"/>
        </w:rPr>
        <w:t xml:space="preserve"> руб. На сегодняшний день уже получен приплод и поголовье составляет 533 головы, при том, что  уже реализовано из них 180 голов.</w:t>
      </w:r>
    </w:p>
    <w:p w:rsidR="00F83454" w:rsidRPr="00F83454" w:rsidRDefault="00F83454" w:rsidP="00F83454">
      <w:pPr>
        <w:ind w:firstLine="708"/>
        <w:jc w:val="both"/>
        <w:rPr>
          <w:rFonts w:eastAsiaTheme="minorHAnsi"/>
          <w:b w:val="0"/>
          <w:sz w:val="26"/>
          <w:szCs w:val="26"/>
          <w:lang w:eastAsia="en-US"/>
        </w:rPr>
      </w:pPr>
      <w:r w:rsidRPr="00F83454">
        <w:rPr>
          <w:rFonts w:eastAsiaTheme="minorHAnsi"/>
          <w:b w:val="0"/>
          <w:sz w:val="26"/>
          <w:szCs w:val="26"/>
          <w:lang w:eastAsia="en-US"/>
        </w:rPr>
        <w:t xml:space="preserve">В районе имеется большой объем мощностей для хранения и доработки зерновых, это 7 элеваторов с объемом хранения более 150 </w:t>
      </w:r>
      <w:proofErr w:type="spellStart"/>
      <w:r w:rsidRPr="00F83454">
        <w:rPr>
          <w:rFonts w:eastAsiaTheme="minorHAnsi"/>
          <w:b w:val="0"/>
          <w:sz w:val="26"/>
          <w:szCs w:val="26"/>
          <w:lang w:eastAsia="en-US"/>
        </w:rPr>
        <w:t>тыс</w:t>
      </w:r>
      <w:proofErr w:type="gramStart"/>
      <w:r w:rsidRPr="00F83454">
        <w:rPr>
          <w:rFonts w:eastAsiaTheme="minorHAnsi"/>
          <w:b w:val="0"/>
          <w:sz w:val="26"/>
          <w:szCs w:val="26"/>
          <w:lang w:eastAsia="en-US"/>
        </w:rPr>
        <w:t>.т</w:t>
      </w:r>
      <w:proofErr w:type="gramEnd"/>
      <w:r w:rsidRPr="00F83454">
        <w:rPr>
          <w:rFonts w:eastAsiaTheme="minorHAnsi"/>
          <w:b w:val="0"/>
          <w:sz w:val="26"/>
          <w:szCs w:val="26"/>
          <w:lang w:eastAsia="en-US"/>
        </w:rPr>
        <w:t>онн</w:t>
      </w:r>
      <w:proofErr w:type="spellEnd"/>
      <w:r w:rsidRPr="00F83454">
        <w:rPr>
          <w:rFonts w:eastAsiaTheme="minorHAnsi"/>
          <w:b w:val="0"/>
          <w:sz w:val="26"/>
          <w:szCs w:val="26"/>
          <w:lang w:eastAsia="en-US"/>
        </w:rPr>
        <w:t xml:space="preserve"> зерна. Этих объемов достаточно для хранения зерна </w:t>
      </w:r>
      <w:proofErr w:type="spellStart"/>
      <w:r w:rsidRPr="00F83454">
        <w:rPr>
          <w:rFonts w:eastAsiaTheme="minorHAnsi"/>
          <w:b w:val="0"/>
          <w:sz w:val="26"/>
          <w:szCs w:val="26"/>
          <w:lang w:eastAsia="en-US"/>
        </w:rPr>
        <w:t>сельхозтоваропроизводителей</w:t>
      </w:r>
      <w:proofErr w:type="spellEnd"/>
      <w:r w:rsidRPr="00F83454">
        <w:rPr>
          <w:rFonts w:eastAsiaTheme="minorHAnsi"/>
          <w:b w:val="0"/>
          <w:sz w:val="26"/>
          <w:szCs w:val="26"/>
          <w:lang w:eastAsia="en-US"/>
        </w:rPr>
        <w:t xml:space="preserve"> не только нашего района, но и для обслуживания фермеров близлежащих районов. </w:t>
      </w:r>
    </w:p>
    <w:p w:rsidR="00F83454" w:rsidRPr="00F83454" w:rsidRDefault="00F83454" w:rsidP="00F83454">
      <w:pPr>
        <w:ind w:firstLine="708"/>
        <w:jc w:val="both"/>
        <w:rPr>
          <w:rFonts w:eastAsiaTheme="minorHAnsi"/>
          <w:b w:val="0"/>
          <w:sz w:val="26"/>
          <w:szCs w:val="26"/>
          <w:lang w:eastAsia="en-US"/>
        </w:rPr>
      </w:pPr>
      <w:r w:rsidRPr="00F83454">
        <w:rPr>
          <w:rFonts w:eastAsiaTheme="minorHAnsi"/>
          <w:b w:val="0"/>
          <w:sz w:val="26"/>
          <w:szCs w:val="26"/>
          <w:lang w:eastAsia="en-US"/>
        </w:rPr>
        <w:t xml:space="preserve">Также высок уровень технической оснащенности хозяйств сельскохозяйственной техникой. </w:t>
      </w:r>
      <w:proofErr w:type="gramStart"/>
      <w:r w:rsidRPr="00F83454">
        <w:rPr>
          <w:rFonts w:eastAsiaTheme="minorHAnsi"/>
          <w:b w:val="0"/>
          <w:sz w:val="26"/>
          <w:szCs w:val="26"/>
          <w:lang w:eastAsia="en-US"/>
        </w:rPr>
        <w:t>На сегодняшний день в хозяйствах числится достаточное количество высокоэффективной и производительной техники для проведения необходимых агротехнических работ в необходимые сроки, а именно 117 тракторов, 23 комбайна, 61 сеялка, 38 плугов, 85 культиваторов и др. Хорошей поддержкой для аграриев являются специальные программы АО «</w:t>
      </w:r>
      <w:proofErr w:type="spellStart"/>
      <w:r w:rsidRPr="00F83454">
        <w:rPr>
          <w:rFonts w:eastAsiaTheme="minorHAnsi"/>
          <w:b w:val="0"/>
          <w:sz w:val="26"/>
          <w:szCs w:val="26"/>
          <w:lang w:eastAsia="en-US"/>
        </w:rPr>
        <w:t>Росагролизинг</w:t>
      </w:r>
      <w:proofErr w:type="spellEnd"/>
      <w:r w:rsidRPr="00F83454">
        <w:rPr>
          <w:rFonts w:eastAsiaTheme="minorHAnsi"/>
          <w:b w:val="0"/>
          <w:sz w:val="26"/>
          <w:szCs w:val="26"/>
          <w:lang w:eastAsia="en-US"/>
        </w:rPr>
        <w:t>», по которым хозяйства имеют возможность приобрести дорогостоящую технику на выгодных условиях.</w:t>
      </w:r>
      <w:proofErr w:type="gramEnd"/>
      <w:r w:rsidRPr="00F83454">
        <w:rPr>
          <w:rFonts w:eastAsiaTheme="minorHAnsi"/>
          <w:b w:val="0"/>
          <w:sz w:val="26"/>
          <w:szCs w:val="26"/>
          <w:lang w:eastAsia="en-US"/>
        </w:rPr>
        <w:t xml:space="preserve"> Так, только за последний месяц было заключено уже 2 договора на приобретение сеялки и культиватора предпосевной обработки почвы.</w:t>
      </w:r>
    </w:p>
    <w:p w:rsidR="00DE2AC6" w:rsidRPr="00DF5478" w:rsidRDefault="00D745E1" w:rsidP="00F7459C">
      <w:pPr>
        <w:ind w:firstLine="708"/>
        <w:jc w:val="both"/>
        <w:rPr>
          <w:b w:val="0"/>
          <w:sz w:val="26"/>
          <w:szCs w:val="26"/>
        </w:rPr>
      </w:pPr>
      <w:r w:rsidRPr="00885513">
        <w:rPr>
          <w:b w:val="0"/>
          <w:sz w:val="26"/>
          <w:szCs w:val="26"/>
        </w:rPr>
        <w:t xml:space="preserve">Доля прибыльных сельскохозяйственных </w:t>
      </w:r>
      <w:proofErr w:type="gramStart"/>
      <w:r w:rsidRPr="00885513">
        <w:rPr>
          <w:b w:val="0"/>
          <w:sz w:val="26"/>
          <w:szCs w:val="26"/>
        </w:rPr>
        <w:t>организаций</w:t>
      </w:r>
      <w:proofErr w:type="gramEnd"/>
      <w:r w:rsidRPr="00885513">
        <w:rPr>
          <w:b w:val="0"/>
          <w:sz w:val="26"/>
          <w:szCs w:val="26"/>
        </w:rPr>
        <w:t xml:space="preserve"> в общем их числе </w:t>
      </w:r>
      <w:r w:rsidR="000E4D04">
        <w:rPr>
          <w:b w:val="0"/>
          <w:sz w:val="26"/>
          <w:szCs w:val="26"/>
        </w:rPr>
        <w:t xml:space="preserve">увеличилась по сравнению с прошлым годом и </w:t>
      </w:r>
      <w:r w:rsidR="00A168B5" w:rsidRPr="00885513">
        <w:rPr>
          <w:b w:val="0"/>
          <w:sz w:val="26"/>
          <w:szCs w:val="26"/>
        </w:rPr>
        <w:t xml:space="preserve">составила </w:t>
      </w:r>
      <w:r w:rsidRPr="00885513">
        <w:rPr>
          <w:b w:val="0"/>
          <w:sz w:val="26"/>
          <w:szCs w:val="26"/>
        </w:rPr>
        <w:t xml:space="preserve"> </w:t>
      </w:r>
      <w:r w:rsidR="00D47E46">
        <w:rPr>
          <w:b w:val="0"/>
          <w:sz w:val="26"/>
          <w:szCs w:val="26"/>
        </w:rPr>
        <w:t>77</w:t>
      </w:r>
      <w:r w:rsidRPr="00885513">
        <w:rPr>
          <w:b w:val="0"/>
          <w:sz w:val="26"/>
          <w:szCs w:val="26"/>
        </w:rPr>
        <w:t xml:space="preserve">%. </w:t>
      </w:r>
    </w:p>
    <w:p w:rsidR="00DE2AC6" w:rsidRPr="00885513" w:rsidRDefault="00DE2AC6" w:rsidP="00DE2AC6">
      <w:pPr>
        <w:jc w:val="both"/>
        <w:rPr>
          <w:sz w:val="26"/>
          <w:szCs w:val="26"/>
        </w:rPr>
      </w:pPr>
    </w:p>
    <w:p w:rsidR="008D6ACD" w:rsidRDefault="00D47B67" w:rsidP="009E608C">
      <w:pPr>
        <w:jc w:val="center"/>
        <w:rPr>
          <w:sz w:val="26"/>
          <w:szCs w:val="26"/>
        </w:rPr>
      </w:pPr>
      <w:r w:rsidRPr="00885513">
        <w:rPr>
          <w:sz w:val="26"/>
          <w:szCs w:val="26"/>
        </w:rPr>
        <w:t>ОБРАЗОВАНИЕ</w:t>
      </w:r>
    </w:p>
    <w:p w:rsidR="00921E44" w:rsidRDefault="00921E44" w:rsidP="00C56922">
      <w:pPr>
        <w:jc w:val="center"/>
        <w:rPr>
          <w:sz w:val="26"/>
          <w:szCs w:val="26"/>
        </w:rPr>
      </w:pPr>
    </w:p>
    <w:p w:rsidR="00921E44" w:rsidRPr="00921E44" w:rsidRDefault="00921E44" w:rsidP="00921E44">
      <w:pPr>
        <w:ind w:firstLine="709"/>
        <w:jc w:val="both"/>
        <w:rPr>
          <w:rFonts w:eastAsia="Calibri"/>
          <w:b w:val="0"/>
          <w:sz w:val="26"/>
          <w:szCs w:val="26"/>
          <w:lang w:eastAsia="en-US"/>
        </w:rPr>
      </w:pPr>
      <w:r w:rsidRPr="00921E44">
        <w:rPr>
          <w:rFonts w:eastAsia="Calibri"/>
          <w:b w:val="0"/>
          <w:sz w:val="26"/>
          <w:szCs w:val="26"/>
          <w:lang w:eastAsia="en-US"/>
        </w:rPr>
        <w:t>Образовательная система Дигорского района включает 22 образовательных учреждения: 10 общеобразовательных школ, 3 учреждения дополнительного образования детей и 9 дошкольных образовательных организаций.</w:t>
      </w:r>
    </w:p>
    <w:p w:rsidR="00921E44" w:rsidRPr="00921E44" w:rsidRDefault="00921E44" w:rsidP="00921E44">
      <w:pPr>
        <w:ind w:firstLine="709"/>
        <w:jc w:val="both"/>
        <w:rPr>
          <w:rFonts w:eastAsia="Calibri"/>
          <w:b w:val="0"/>
          <w:sz w:val="26"/>
          <w:szCs w:val="26"/>
          <w:lang w:eastAsia="en-US"/>
        </w:rPr>
      </w:pPr>
      <w:r w:rsidRPr="00921E44">
        <w:rPr>
          <w:rFonts w:eastAsia="Calibri"/>
          <w:b w:val="0"/>
          <w:sz w:val="26"/>
          <w:szCs w:val="26"/>
          <w:lang w:eastAsia="en-US"/>
        </w:rPr>
        <w:t>В системе образования района трудится более 900 человек,</w:t>
      </w:r>
      <w:r w:rsidRPr="00921E44">
        <w:rPr>
          <w:rFonts w:eastAsia="Calibri"/>
          <w:b w:val="0"/>
          <w:color w:val="FF0000"/>
          <w:sz w:val="26"/>
          <w:szCs w:val="26"/>
          <w:lang w:eastAsia="en-US"/>
        </w:rPr>
        <w:t xml:space="preserve"> </w:t>
      </w:r>
      <w:r w:rsidRPr="00921E44">
        <w:rPr>
          <w:rFonts w:eastAsia="Calibri"/>
          <w:b w:val="0"/>
          <w:sz w:val="26"/>
          <w:szCs w:val="26"/>
          <w:lang w:eastAsia="en-US"/>
        </w:rPr>
        <w:t>из них более 450</w:t>
      </w:r>
      <w:r w:rsidRPr="00921E44">
        <w:rPr>
          <w:rFonts w:eastAsia="Calibri"/>
          <w:b w:val="0"/>
          <w:color w:val="FF0000"/>
          <w:sz w:val="26"/>
          <w:szCs w:val="26"/>
          <w:lang w:eastAsia="en-US"/>
        </w:rPr>
        <w:t xml:space="preserve"> </w:t>
      </w:r>
      <w:r w:rsidRPr="00921E44">
        <w:rPr>
          <w:rFonts w:eastAsia="Calibri"/>
          <w:b w:val="0"/>
          <w:sz w:val="26"/>
          <w:szCs w:val="26"/>
          <w:lang w:eastAsia="en-US"/>
        </w:rPr>
        <w:t xml:space="preserve">– педагогические работники. В новом учебном году количество  учащихся общеобразовательных организаций составило 2396. Программы дошкольного образования осваивают 900 детей. </w:t>
      </w:r>
    </w:p>
    <w:p w:rsidR="00921E44" w:rsidRDefault="00921E44" w:rsidP="00921E44">
      <w:pPr>
        <w:ind w:firstLine="709"/>
        <w:jc w:val="both"/>
        <w:rPr>
          <w:rFonts w:eastAsia="Calibri"/>
          <w:b w:val="0"/>
          <w:sz w:val="26"/>
          <w:szCs w:val="26"/>
          <w:lang w:eastAsia="en-US"/>
        </w:rPr>
      </w:pPr>
      <w:r w:rsidRPr="00921E44">
        <w:rPr>
          <w:rFonts w:eastAsia="Calibri"/>
          <w:b w:val="0"/>
          <w:sz w:val="26"/>
          <w:szCs w:val="26"/>
          <w:lang w:eastAsia="en-US"/>
        </w:rPr>
        <w:t>Образовательная система района развивается в соответствии с ориентирами и задачами национального проекта «Образование», муниципальной программой «Развитие образования на 2025 - 2027 годы».</w:t>
      </w:r>
    </w:p>
    <w:p w:rsidR="002D4336" w:rsidRPr="002D4336" w:rsidRDefault="002D4336" w:rsidP="002D4336">
      <w:pPr>
        <w:ind w:firstLine="709"/>
        <w:jc w:val="both"/>
        <w:rPr>
          <w:rFonts w:eastAsia="Calibri"/>
          <w:b w:val="0"/>
          <w:sz w:val="28"/>
          <w:szCs w:val="28"/>
          <w:lang w:eastAsia="en-US"/>
        </w:rPr>
      </w:pPr>
      <w:r w:rsidRPr="002D4336">
        <w:rPr>
          <w:rFonts w:eastAsia="Calibri"/>
          <w:b w:val="0"/>
          <w:sz w:val="28"/>
          <w:szCs w:val="28"/>
          <w:lang w:eastAsia="en-US"/>
        </w:rPr>
        <w:t>В рамках Государственной программы «Комплексное развитие сельских территорий» ведется:</w:t>
      </w:r>
    </w:p>
    <w:p w:rsidR="002D4336" w:rsidRPr="002D4336" w:rsidRDefault="002D4336" w:rsidP="002D4336">
      <w:pPr>
        <w:ind w:firstLine="709"/>
        <w:jc w:val="both"/>
        <w:rPr>
          <w:rFonts w:eastAsia="Calibri"/>
          <w:b w:val="0"/>
          <w:sz w:val="28"/>
          <w:szCs w:val="28"/>
          <w:lang w:eastAsia="en-US"/>
        </w:rPr>
      </w:pPr>
      <w:r w:rsidRPr="002D4336">
        <w:rPr>
          <w:rFonts w:eastAsia="Calibri"/>
          <w:b w:val="0"/>
          <w:sz w:val="28"/>
          <w:szCs w:val="28"/>
          <w:lang w:eastAsia="en-US"/>
        </w:rPr>
        <w:t xml:space="preserve">- в с. Дур-Дур строительство детского сада на 120 мест. Сметная стоимость проекта составляет 126721 тыс. рублей; </w:t>
      </w:r>
    </w:p>
    <w:p w:rsidR="002D4336" w:rsidRPr="002D4336" w:rsidRDefault="002D4336" w:rsidP="002D4336">
      <w:pPr>
        <w:ind w:firstLine="709"/>
        <w:jc w:val="both"/>
        <w:rPr>
          <w:rFonts w:eastAsia="Calibri"/>
          <w:b w:val="0"/>
          <w:sz w:val="28"/>
          <w:szCs w:val="28"/>
          <w:lang w:eastAsia="en-US"/>
        </w:rPr>
      </w:pPr>
      <w:r w:rsidRPr="002D4336">
        <w:rPr>
          <w:rFonts w:eastAsia="Calibri"/>
          <w:b w:val="0"/>
          <w:sz w:val="28"/>
          <w:szCs w:val="28"/>
          <w:lang w:eastAsia="en-US"/>
        </w:rPr>
        <w:t xml:space="preserve">- реконструкция МБОУ СОШ №2 с. Дур-Дур. Стоимость проекта составляет 100817 тыс. рублей; </w:t>
      </w:r>
    </w:p>
    <w:p w:rsidR="002D4336" w:rsidRPr="002D4336" w:rsidRDefault="002D4336" w:rsidP="002D4336">
      <w:pPr>
        <w:ind w:firstLine="709"/>
        <w:jc w:val="both"/>
        <w:rPr>
          <w:rFonts w:eastAsia="Calibri"/>
          <w:b w:val="0"/>
          <w:sz w:val="28"/>
          <w:szCs w:val="28"/>
          <w:lang w:eastAsia="en-US"/>
        </w:rPr>
      </w:pPr>
      <w:r w:rsidRPr="002D4336">
        <w:rPr>
          <w:rFonts w:eastAsia="Calibri"/>
          <w:b w:val="0"/>
          <w:sz w:val="28"/>
          <w:szCs w:val="28"/>
          <w:lang w:eastAsia="en-US"/>
        </w:rPr>
        <w:t>Работы будут завершены в 2026 году.</w:t>
      </w:r>
    </w:p>
    <w:p w:rsidR="002D4336" w:rsidRPr="002D4336" w:rsidRDefault="002D4336" w:rsidP="002D4336">
      <w:pPr>
        <w:ind w:firstLine="709"/>
        <w:jc w:val="both"/>
        <w:rPr>
          <w:rFonts w:eastAsia="Calibri"/>
          <w:b w:val="0"/>
          <w:sz w:val="28"/>
          <w:szCs w:val="28"/>
          <w:lang w:eastAsia="en-US"/>
        </w:rPr>
      </w:pPr>
      <w:r w:rsidRPr="002D4336">
        <w:rPr>
          <w:rFonts w:eastAsia="Calibri"/>
          <w:b w:val="0"/>
          <w:sz w:val="28"/>
          <w:szCs w:val="28"/>
          <w:lang w:eastAsia="en-US"/>
        </w:rPr>
        <w:t>По той же программе в 2025 году завершены следующие работы:</w:t>
      </w:r>
    </w:p>
    <w:p w:rsidR="002D4336" w:rsidRPr="002D4336" w:rsidRDefault="002D4336" w:rsidP="002D4336">
      <w:pPr>
        <w:ind w:firstLine="709"/>
        <w:jc w:val="both"/>
        <w:rPr>
          <w:rFonts w:eastAsia="Calibri"/>
          <w:b w:val="0"/>
          <w:sz w:val="28"/>
          <w:szCs w:val="28"/>
          <w:lang w:eastAsia="en-US"/>
        </w:rPr>
      </w:pPr>
      <w:r w:rsidRPr="002D4336">
        <w:rPr>
          <w:rFonts w:eastAsia="Calibri"/>
          <w:b w:val="0"/>
          <w:sz w:val="28"/>
          <w:szCs w:val="28"/>
          <w:lang w:eastAsia="en-US"/>
        </w:rPr>
        <w:t>- капитальный  ремонт  здания детского сада № 2 «Красная шапочка» в                              г. Дигора. Сметная стоимость проекта составила 24 млн. рублей;</w:t>
      </w:r>
    </w:p>
    <w:p w:rsidR="002D4336" w:rsidRDefault="002D4336" w:rsidP="002D4336">
      <w:pPr>
        <w:ind w:firstLine="709"/>
        <w:jc w:val="both"/>
        <w:rPr>
          <w:rFonts w:eastAsia="Calibri"/>
          <w:b w:val="0"/>
          <w:sz w:val="28"/>
          <w:szCs w:val="28"/>
          <w:lang w:eastAsia="en-US"/>
        </w:rPr>
      </w:pPr>
      <w:r w:rsidRPr="002D4336">
        <w:rPr>
          <w:rFonts w:eastAsia="Calibri"/>
          <w:b w:val="0"/>
          <w:sz w:val="28"/>
          <w:szCs w:val="28"/>
          <w:lang w:eastAsia="en-US"/>
        </w:rPr>
        <w:t>- капитальный ремонт здания МБОУ СОШ № 2 г. Дигора. Сметная стоимость проекта   80,635 млн. руб.</w:t>
      </w:r>
    </w:p>
    <w:p w:rsidR="008C16B7" w:rsidRPr="002D4336" w:rsidRDefault="008C16B7" w:rsidP="002D4336">
      <w:pPr>
        <w:ind w:firstLine="709"/>
        <w:jc w:val="both"/>
        <w:rPr>
          <w:rFonts w:eastAsia="Calibri"/>
          <w:b w:val="0"/>
          <w:sz w:val="28"/>
          <w:szCs w:val="28"/>
          <w:lang w:eastAsia="en-US"/>
        </w:rPr>
      </w:pPr>
      <w:r w:rsidRPr="00885513">
        <w:rPr>
          <w:b w:val="0"/>
          <w:sz w:val="26"/>
          <w:szCs w:val="26"/>
        </w:rPr>
        <w:t xml:space="preserve">Доля муниципальных дошкольных образовательных учреждений, здания которых находятся в аварийном состоянии или требуют капитального ремонта, в общем числе муниципальных дошкольных образовательных учреждений </w:t>
      </w:r>
      <w:r>
        <w:rPr>
          <w:b w:val="0"/>
          <w:sz w:val="26"/>
          <w:szCs w:val="26"/>
        </w:rPr>
        <w:t>составляет</w:t>
      </w:r>
      <w:r w:rsidRPr="00885513">
        <w:rPr>
          <w:b w:val="0"/>
          <w:sz w:val="26"/>
          <w:szCs w:val="26"/>
        </w:rPr>
        <w:t xml:space="preserve"> </w:t>
      </w:r>
      <w:r>
        <w:rPr>
          <w:b w:val="0"/>
          <w:sz w:val="26"/>
          <w:szCs w:val="26"/>
        </w:rPr>
        <w:t>60</w:t>
      </w:r>
      <w:r w:rsidRPr="00885513">
        <w:rPr>
          <w:b w:val="0"/>
          <w:sz w:val="26"/>
          <w:szCs w:val="26"/>
        </w:rPr>
        <w:t xml:space="preserve">%. </w:t>
      </w:r>
    </w:p>
    <w:p w:rsidR="005D0E3D" w:rsidRPr="00921E44" w:rsidRDefault="005D0E3D" w:rsidP="00921E44">
      <w:pPr>
        <w:ind w:firstLine="709"/>
        <w:jc w:val="both"/>
        <w:rPr>
          <w:rFonts w:eastAsia="Calibri"/>
          <w:b w:val="0"/>
          <w:sz w:val="26"/>
          <w:szCs w:val="26"/>
          <w:lang w:eastAsia="en-US"/>
        </w:rPr>
      </w:pPr>
    </w:p>
    <w:p w:rsidR="005A1339" w:rsidRDefault="005A1339" w:rsidP="00921E44">
      <w:pPr>
        <w:ind w:firstLine="709"/>
        <w:jc w:val="both"/>
        <w:rPr>
          <w:rFonts w:eastAsia="Calibri"/>
          <w:b w:val="0"/>
          <w:sz w:val="26"/>
          <w:szCs w:val="26"/>
          <w:lang w:eastAsia="en-US"/>
        </w:rPr>
      </w:pPr>
    </w:p>
    <w:p w:rsidR="005A1339" w:rsidRDefault="005A1339" w:rsidP="00921E44">
      <w:pPr>
        <w:ind w:firstLine="709"/>
        <w:jc w:val="both"/>
        <w:rPr>
          <w:rFonts w:eastAsia="Calibri"/>
          <w:b w:val="0"/>
          <w:sz w:val="26"/>
          <w:szCs w:val="26"/>
          <w:lang w:eastAsia="en-US"/>
        </w:rPr>
      </w:pPr>
    </w:p>
    <w:p w:rsidR="005A1339" w:rsidRPr="00921E44" w:rsidRDefault="005A1339" w:rsidP="00921E44">
      <w:pPr>
        <w:ind w:firstLine="709"/>
        <w:jc w:val="both"/>
        <w:rPr>
          <w:rFonts w:eastAsia="Calibri"/>
          <w:b w:val="0"/>
          <w:sz w:val="26"/>
          <w:szCs w:val="26"/>
          <w:lang w:eastAsia="en-US"/>
        </w:rPr>
      </w:pPr>
    </w:p>
    <w:p w:rsidR="00AB304B" w:rsidRDefault="00AB304B" w:rsidP="00921E44">
      <w:pPr>
        <w:ind w:firstLine="709"/>
        <w:jc w:val="both"/>
        <w:rPr>
          <w:rFonts w:eastAsia="Calibri"/>
          <w:b w:val="0"/>
          <w:sz w:val="28"/>
          <w:szCs w:val="28"/>
          <w:lang w:eastAsia="en-US"/>
        </w:rPr>
      </w:pPr>
      <w:r w:rsidRPr="00AB304B">
        <w:rPr>
          <w:rFonts w:eastAsia="Calibri"/>
          <w:b w:val="0"/>
          <w:sz w:val="28"/>
          <w:szCs w:val="28"/>
          <w:lang w:eastAsia="en-US"/>
        </w:rPr>
        <w:t xml:space="preserve">Активно функционируют «Точки роста». За последние пять лет в школах района создано 10 Центров образования «Точка роста, в которых организуются занятия по ключевым направлениям: естественно-научному и </w:t>
      </w:r>
      <w:proofErr w:type="gramStart"/>
      <w:r w:rsidRPr="00AB304B">
        <w:rPr>
          <w:rFonts w:eastAsia="Calibri"/>
          <w:b w:val="0"/>
          <w:sz w:val="28"/>
          <w:szCs w:val="28"/>
          <w:lang w:eastAsia="en-US"/>
        </w:rPr>
        <w:t>технологическому</w:t>
      </w:r>
      <w:proofErr w:type="gramEnd"/>
      <w:r w:rsidRPr="00AB304B">
        <w:rPr>
          <w:rFonts w:eastAsia="Calibri"/>
          <w:b w:val="0"/>
          <w:sz w:val="28"/>
          <w:szCs w:val="28"/>
          <w:lang w:eastAsia="en-US"/>
        </w:rPr>
        <w:t xml:space="preserve">. </w:t>
      </w:r>
      <w:proofErr w:type="gramStart"/>
      <w:r w:rsidRPr="00AB304B">
        <w:rPr>
          <w:rFonts w:eastAsia="Calibri"/>
          <w:b w:val="0"/>
          <w:sz w:val="28"/>
          <w:szCs w:val="28"/>
          <w:lang w:eastAsia="en-US"/>
        </w:rPr>
        <w:t>Более тысячи школьников</w:t>
      </w:r>
      <w:proofErr w:type="gramEnd"/>
      <w:r w:rsidRPr="00AB304B">
        <w:rPr>
          <w:rFonts w:eastAsia="Calibri"/>
          <w:b w:val="0"/>
          <w:sz w:val="28"/>
          <w:szCs w:val="28"/>
          <w:lang w:eastAsia="en-US"/>
        </w:rPr>
        <w:t xml:space="preserve"> занимаются в Центрах образования «Точка роста», открывают для себя новые возможности и показывают результаты в региональных и всероссийских конкурсах, соревнованиях</w:t>
      </w:r>
      <w:r w:rsidR="009F51C1">
        <w:rPr>
          <w:rFonts w:eastAsia="Calibri"/>
          <w:b w:val="0"/>
          <w:sz w:val="28"/>
          <w:szCs w:val="28"/>
          <w:lang w:eastAsia="en-US"/>
        </w:rPr>
        <w:t>.</w:t>
      </w:r>
      <w:r w:rsidR="009F51C1" w:rsidRPr="009F51C1">
        <w:rPr>
          <w:rFonts w:eastAsia="Calibri"/>
          <w:b w:val="0"/>
          <w:sz w:val="28"/>
          <w:szCs w:val="28"/>
          <w:lang w:eastAsia="en-US"/>
        </w:rPr>
        <w:t xml:space="preserve"> В рамках проекта «Успех каждого ребенка» созданы условия для повышения охвата и качества дополнительного образования детей, в том числе для выявления и поддержки талантов и способностей детей и молодежи. Более 1100 мест дополнительного образования детей технической, социально-гуманитарной, естественно – научной, краеведческой, художественной и физкультурно-спортивной направленностей было создано в 2025 году на базе школ района.</w:t>
      </w:r>
    </w:p>
    <w:p w:rsidR="00921E44" w:rsidRPr="00921E44" w:rsidRDefault="004F63BD" w:rsidP="00921E44">
      <w:pPr>
        <w:shd w:val="clear" w:color="auto" w:fill="FFFFFF"/>
        <w:ind w:firstLine="720"/>
        <w:jc w:val="both"/>
        <w:rPr>
          <w:rFonts w:eastAsia="Calibri"/>
          <w:b w:val="0"/>
          <w:bCs/>
          <w:sz w:val="26"/>
          <w:szCs w:val="26"/>
          <w:lang w:eastAsia="en-US"/>
        </w:rPr>
      </w:pPr>
      <w:r>
        <w:rPr>
          <w:rFonts w:eastAsia="Calibri"/>
          <w:b w:val="0"/>
          <w:bCs/>
          <w:sz w:val="26"/>
          <w:szCs w:val="26"/>
          <w:lang w:eastAsia="en-US"/>
        </w:rPr>
        <w:t>К концу 2025</w:t>
      </w:r>
      <w:r w:rsidR="00921E44" w:rsidRPr="00921E44">
        <w:rPr>
          <w:rFonts w:eastAsia="Calibri"/>
          <w:b w:val="0"/>
          <w:bCs/>
          <w:sz w:val="26"/>
          <w:szCs w:val="26"/>
          <w:lang w:eastAsia="en-US"/>
        </w:rPr>
        <w:t xml:space="preserve"> учебного года доля детей в возрасте от 5 до 18 лет, занятых в системе дополнительного образования Дигорского муниципального района, составила </w:t>
      </w:r>
      <w:r>
        <w:rPr>
          <w:rFonts w:eastAsia="Calibri"/>
          <w:b w:val="0"/>
          <w:bCs/>
          <w:sz w:val="26"/>
          <w:szCs w:val="26"/>
          <w:lang w:eastAsia="en-US"/>
        </w:rPr>
        <w:t>86</w:t>
      </w:r>
      <w:r w:rsidR="00921E44" w:rsidRPr="00921E44">
        <w:rPr>
          <w:rFonts w:eastAsia="Calibri"/>
          <w:b w:val="0"/>
          <w:bCs/>
          <w:sz w:val="26"/>
          <w:szCs w:val="26"/>
          <w:lang w:eastAsia="en-US"/>
        </w:rPr>
        <w:t xml:space="preserve"> %.</w:t>
      </w:r>
    </w:p>
    <w:p w:rsidR="00921E44" w:rsidRPr="00921E44" w:rsidRDefault="00E175B6" w:rsidP="008C3C18">
      <w:pPr>
        <w:shd w:val="clear" w:color="auto" w:fill="FFFFFF"/>
        <w:spacing w:afterLines="60" w:after="144"/>
        <w:ind w:firstLine="708"/>
        <w:jc w:val="both"/>
        <w:rPr>
          <w:rFonts w:eastAsia="Calibri"/>
          <w:b w:val="0"/>
          <w:sz w:val="26"/>
          <w:szCs w:val="26"/>
          <w:lang w:eastAsia="en-US"/>
        </w:rPr>
      </w:pPr>
      <w:r w:rsidRPr="00E175B6">
        <w:rPr>
          <w:rFonts w:eastAsia="Calibri"/>
          <w:b w:val="0"/>
          <w:sz w:val="28"/>
          <w:szCs w:val="28"/>
          <w:lang w:eastAsia="en-US"/>
        </w:rPr>
        <w:t>Продолжается реализация федерального проекта «Беспилотные авиационные системы» в средней общеобразовательной школе №2 г. Дигоры. К работе в реализации проекта «БАС» привлечены молодые работники, выпускники СОГУ и СКГМИ</w:t>
      </w:r>
      <w:r w:rsidR="00921E44" w:rsidRPr="00921E44">
        <w:rPr>
          <w:rFonts w:eastAsia="Calibri"/>
          <w:b w:val="0"/>
          <w:sz w:val="26"/>
          <w:szCs w:val="26"/>
          <w:lang w:eastAsia="en-US"/>
        </w:rPr>
        <w:t>.</w:t>
      </w:r>
    </w:p>
    <w:p w:rsidR="00921E44" w:rsidRPr="00921E44" w:rsidRDefault="00921E44" w:rsidP="008C3C18">
      <w:pPr>
        <w:ind w:firstLine="708"/>
        <w:jc w:val="both"/>
        <w:rPr>
          <w:rFonts w:eastAsia="Calibri"/>
          <w:b w:val="0"/>
          <w:sz w:val="26"/>
          <w:szCs w:val="26"/>
          <w:lang w:eastAsia="en-US"/>
        </w:rPr>
      </w:pPr>
      <w:r w:rsidRPr="00921E44">
        <w:rPr>
          <w:rFonts w:eastAsia="Calibri"/>
          <w:b w:val="0"/>
          <w:sz w:val="26"/>
          <w:szCs w:val="26"/>
          <w:lang w:eastAsia="en-US"/>
        </w:rPr>
        <w:t>Существенное место в формируемом едином образовательном пространстве отводится дошкольному образованию, которое является первой ступенью системы образования. В настоящее время все детские сады района реализуют рабочие программы по федеральным образовательным стандартам дошкольного образования, отсутствует очередь в дошкольные образовательные организации. Учреждения принимают все категории детей от 1,5 до 7 лет. На данный момент ясельные группы созданы на базе ДОУ д/с № 5 «Улыбка» г. Дигоры. Всего в районе функционирует 62</w:t>
      </w:r>
      <w:r w:rsidRPr="00921E44">
        <w:rPr>
          <w:rFonts w:eastAsia="Calibri"/>
          <w:b w:val="0"/>
          <w:color w:val="FF0000"/>
          <w:sz w:val="26"/>
          <w:szCs w:val="26"/>
          <w:lang w:eastAsia="en-US"/>
        </w:rPr>
        <w:t xml:space="preserve"> </w:t>
      </w:r>
      <w:r w:rsidRPr="00921E44">
        <w:rPr>
          <w:rFonts w:eastAsia="Calibri"/>
          <w:b w:val="0"/>
          <w:sz w:val="26"/>
          <w:szCs w:val="26"/>
          <w:lang w:eastAsia="en-US"/>
        </w:rPr>
        <w:t>дошкольные группы. Доступность дошкольного образования в районе составляет 100%.</w:t>
      </w:r>
    </w:p>
    <w:p w:rsidR="00921E44" w:rsidRPr="00921E44" w:rsidRDefault="00921E44" w:rsidP="00921E44">
      <w:pPr>
        <w:ind w:firstLine="426"/>
        <w:jc w:val="both"/>
        <w:rPr>
          <w:rFonts w:eastAsia="Calibri"/>
          <w:b w:val="0"/>
          <w:sz w:val="26"/>
          <w:szCs w:val="26"/>
          <w:lang w:eastAsia="en-US"/>
        </w:rPr>
      </w:pPr>
      <w:r w:rsidRPr="00921E44">
        <w:rPr>
          <w:rFonts w:eastAsia="Calibri"/>
          <w:b w:val="0"/>
          <w:sz w:val="26"/>
          <w:szCs w:val="26"/>
          <w:lang w:eastAsia="en-US"/>
        </w:rPr>
        <w:tab/>
        <w:t>Для общего образования главный итог года - результаты государственной итоговой аттестации выпускников. В этом году в государственной итогово</w:t>
      </w:r>
      <w:r w:rsidR="00333D03">
        <w:rPr>
          <w:rFonts w:eastAsia="Calibri"/>
          <w:b w:val="0"/>
          <w:sz w:val="26"/>
          <w:szCs w:val="26"/>
          <w:lang w:eastAsia="en-US"/>
        </w:rPr>
        <w:t>й аттестации приняли участие 290 учащихся 9 классов и 72</w:t>
      </w:r>
      <w:r w:rsidRPr="00921E44">
        <w:rPr>
          <w:rFonts w:eastAsia="Calibri"/>
          <w:b w:val="0"/>
          <w:sz w:val="26"/>
          <w:szCs w:val="26"/>
          <w:lang w:eastAsia="en-US"/>
        </w:rPr>
        <w:t xml:space="preserve"> учащихся 11 классов. </w:t>
      </w:r>
    </w:p>
    <w:p w:rsidR="00682E47" w:rsidRPr="00921E44" w:rsidRDefault="00BB7463" w:rsidP="005A1339">
      <w:pPr>
        <w:ind w:firstLine="426"/>
        <w:jc w:val="both"/>
        <w:rPr>
          <w:rFonts w:eastAsia="Calibri"/>
          <w:b w:val="0"/>
          <w:sz w:val="26"/>
          <w:szCs w:val="26"/>
          <w:lang w:eastAsia="en-US"/>
        </w:rPr>
      </w:pPr>
      <w:r>
        <w:rPr>
          <w:rFonts w:eastAsia="Calibri"/>
          <w:b w:val="0"/>
          <w:sz w:val="26"/>
          <w:szCs w:val="26"/>
          <w:lang w:eastAsia="en-US"/>
        </w:rPr>
        <w:t>70</w:t>
      </w:r>
      <w:r w:rsidR="00921E44" w:rsidRPr="00921E44">
        <w:rPr>
          <w:rFonts w:eastAsia="Calibri"/>
          <w:b w:val="0"/>
          <w:sz w:val="26"/>
          <w:szCs w:val="26"/>
          <w:lang w:eastAsia="en-US"/>
        </w:rPr>
        <w:t xml:space="preserve"> выпускников 11 классов успешно сдали обязательные предметы и получили аттестаты о среднем общем образовании</w:t>
      </w:r>
      <w:r>
        <w:rPr>
          <w:rFonts w:eastAsia="Calibri"/>
          <w:b w:val="0"/>
          <w:sz w:val="26"/>
          <w:szCs w:val="26"/>
          <w:lang w:eastAsia="en-US"/>
        </w:rPr>
        <w:t>.</w:t>
      </w:r>
      <w:r w:rsidR="00921E44" w:rsidRPr="00921E44">
        <w:rPr>
          <w:rFonts w:eastAsia="Calibri"/>
          <w:b w:val="0"/>
          <w:sz w:val="26"/>
          <w:szCs w:val="26"/>
          <w:lang w:eastAsia="en-US"/>
        </w:rPr>
        <w:t xml:space="preserve"> </w:t>
      </w:r>
    </w:p>
    <w:p w:rsidR="00921E44" w:rsidRPr="00A43852" w:rsidRDefault="00921E44" w:rsidP="00A43852">
      <w:pPr>
        <w:ind w:firstLine="426"/>
        <w:jc w:val="both"/>
        <w:rPr>
          <w:rFonts w:eastAsia="Calibri"/>
          <w:b w:val="0"/>
          <w:sz w:val="26"/>
          <w:szCs w:val="26"/>
          <w:lang w:eastAsia="en-US"/>
        </w:rPr>
      </w:pPr>
      <w:r w:rsidRPr="00921E44">
        <w:rPr>
          <w:rFonts w:eastAsia="Calibri"/>
          <w:sz w:val="26"/>
          <w:szCs w:val="26"/>
          <w:lang w:eastAsia="en-US"/>
        </w:rPr>
        <w:tab/>
      </w:r>
      <w:r w:rsidRPr="00921E44">
        <w:rPr>
          <w:rFonts w:eastAsia="Calibri"/>
          <w:b w:val="0"/>
          <w:sz w:val="26"/>
          <w:szCs w:val="26"/>
          <w:lang w:eastAsia="en-US"/>
        </w:rPr>
        <w:t>Благодаря работе муниципального Центра подготовки к ЕГЭ, созданного по инициативе Министерства образования и науки РСО - Алания, нам удалось улучшить показатели в сравнении с прошлым годом по количеству выпускников, не преодолевших минимальный порог по обязательным предметам:</w:t>
      </w:r>
      <w:r w:rsidR="005A1339" w:rsidRPr="005A1339">
        <w:rPr>
          <w:rFonts w:eastAsia="Calibri"/>
          <w:b w:val="0"/>
          <w:sz w:val="26"/>
          <w:szCs w:val="26"/>
          <w:lang w:eastAsia="en-US"/>
        </w:rPr>
        <w:t xml:space="preserve"> </w:t>
      </w:r>
      <w:r w:rsidR="004F1DBA">
        <w:rPr>
          <w:rFonts w:eastAsia="Calibri"/>
          <w:b w:val="0"/>
          <w:sz w:val="26"/>
          <w:szCs w:val="26"/>
          <w:lang w:eastAsia="en-US"/>
        </w:rPr>
        <w:t>в прошлом году он составил – 4,8%, а в этом году 2,7</w:t>
      </w:r>
      <w:r w:rsidRPr="00921E44">
        <w:rPr>
          <w:rFonts w:eastAsia="Calibri"/>
          <w:b w:val="0"/>
          <w:sz w:val="26"/>
          <w:szCs w:val="26"/>
          <w:lang w:eastAsia="en-US"/>
        </w:rPr>
        <w:t xml:space="preserve"> % выпускников не смогли преодолеть минимальный порог по обязательным предметам.</w:t>
      </w:r>
      <w:proofErr w:type="gramStart"/>
      <w:r w:rsidRPr="00921E44">
        <w:rPr>
          <w:rFonts w:eastAsia="Calibri"/>
          <w:b w:val="0"/>
          <w:sz w:val="26"/>
          <w:szCs w:val="26"/>
          <w:lang w:eastAsia="en-US"/>
        </w:rPr>
        <w:t xml:space="preserve">  </w:t>
      </w:r>
      <w:r w:rsidRPr="00921E44">
        <w:rPr>
          <w:rFonts w:eastAsia="Calibri"/>
          <w:b w:val="0"/>
          <w:color w:val="000000"/>
          <w:sz w:val="26"/>
          <w:szCs w:val="26"/>
          <w:shd w:val="clear" w:color="auto" w:fill="FFFFFF"/>
          <w:lang w:eastAsia="en-US"/>
        </w:rPr>
        <w:t>.</w:t>
      </w:r>
      <w:proofErr w:type="gramEnd"/>
    </w:p>
    <w:p w:rsidR="00921E44" w:rsidRPr="00921E44" w:rsidRDefault="00B30BFD" w:rsidP="00921E44">
      <w:pPr>
        <w:shd w:val="clear" w:color="auto" w:fill="FFFFFF"/>
        <w:jc w:val="both"/>
        <w:rPr>
          <w:rFonts w:eastAsia="Calibri"/>
          <w:b w:val="0"/>
          <w:sz w:val="26"/>
          <w:szCs w:val="26"/>
          <w:lang w:eastAsia="en-US"/>
        </w:rPr>
      </w:pPr>
      <w:r>
        <w:rPr>
          <w:rFonts w:eastAsia="Calibri"/>
          <w:b w:val="0"/>
          <w:sz w:val="26"/>
          <w:szCs w:val="26"/>
          <w:shd w:val="clear" w:color="auto" w:fill="FFFFFF"/>
          <w:lang w:eastAsia="en-US"/>
        </w:rPr>
        <w:t xml:space="preserve">        В 2025</w:t>
      </w:r>
      <w:r w:rsidR="00921E44" w:rsidRPr="00921E44">
        <w:rPr>
          <w:rFonts w:eastAsia="Calibri"/>
          <w:b w:val="0"/>
          <w:sz w:val="26"/>
          <w:szCs w:val="26"/>
          <w:shd w:val="clear" w:color="auto" w:fill="FFFFFF"/>
          <w:lang w:eastAsia="en-US"/>
        </w:rPr>
        <w:t xml:space="preserve"> году </w:t>
      </w:r>
      <w:r w:rsidR="00921E44" w:rsidRPr="00921E44">
        <w:rPr>
          <w:rFonts w:eastAsia="Calibri"/>
          <w:b w:val="0"/>
          <w:sz w:val="26"/>
          <w:szCs w:val="26"/>
          <w:lang w:eastAsia="en-US"/>
        </w:rPr>
        <w:t>бесплатным горячим питанием охвачено более 82% школьников. В соответствии с постановлением Главы АМС Дигорского муниципального района от</w:t>
      </w:r>
      <w:r w:rsidR="005A1339">
        <w:rPr>
          <w:rFonts w:eastAsia="Calibri"/>
          <w:b w:val="0"/>
          <w:sz w:val="26"/>
          <w:szCs w:val="26"/>
          <w:lang w:eastAsia="en-US"/>
        </w:rPr>
        <w:t xml:space="preserve"> </w:t>
      </w:r>
      <w:r w:rsidR="00921E44" w:rsidRPr="00921E44">
        <w:rPr>
          <w:rFonts w:eastAsia="Calibri"/>
          <w:b w:val="0"/>
          <w:sz w:val="26"/>
          <w:szCs w:val="26"/>
          <w:lang w:eastAsia="en-US"/>
        </w:rPr>
        <w:t xml:space="preserve">28.08.2024 №197 «Об обеспечении бесплатным питанием обучающихся в муниципальных образовательных учреждениях Дигорского района» определен </w:t>
      </w:r>
      <w:r w:rsidR="00921E44" w:rsidRPr="00921E44">
        <w:rPr>
          <w:rFonts w:eastAsia="Calibri"/>
          <w:b w:val="0"/>
          <w:sz w:val="26"/>
          <w:szCs w:val="26"/>
          <w:lang w:eastAsia="en-US"/>
        </w:rPr>
        <w:lastRenderedPageBreak/>
        <w:t>перечень категорий обучающихся, которые обеспечиваются бесплатным питанием за счет бюджетных ассигнований всех уровней.</w:t>
      </w:r>
    </w:p>
    <w:p w:rsidR="00921E44" w:rsidRDefault="000F24B9" w:rsidP="000F24B9">
      <w:pPr>
        <w:ind w:firstLine="708"/>
        <w:jc w:val="both"/>
        <w:rPr>
          <w:b w:val="0"/>
          <w:sz w:val="26"/>
          <w:szCs w:val="26"/>
        </w:rPr>
      </w:pPr>
      <w:r w:rsidRPr="00885513">
        <w:rPr>
          <w:b w:val="0"/>
          <w:sz w:val="26"/>
          <w:szCs w:val="26"/>
        </w:rPr>
        <w:t>Расходы бюджета Дигор</w:t>
      </w:r>
      <w:r>
        <w:rPr>
          <w:b w:val="0"/>
          <w:sz w:val="26"/>
          <w:szCs w:val="26"/>
        </w:rPr>
        <w:t>ского муниципального</w:t>
      </w:r>
      <w:r w:rsidRPr="00885513">
        <w:rPr>
          <w:b w:val="0"/>
          <w:sz w:val="26"/>
          <w:szCs w:val="26"/>
        </w:rPr>
        <w:t xml:space="preserve"> район</w:t>
      </w:r>
      <w:r>
        <w:rPr>
          <w:b w:val="0"/>
          <w:sz w:val="26"/>
          <w:szCs w:val="26"/>
        </w:rPr>
        <w:t>а</w:t>
      </w:r>
      <w:r w:rsidRPr="00885513">
        <w:rPr>
          <w:b w:val="0"/>
          <w:sz w:val="26"/>
          <w:szCs w:val="26"/>
        </w:rPr>
        <w:t xml:space="preserve"> на общее образование в расчёте на 1 обучающегося в М</w:t>
      </w:r>
      <w:r>
        <w:rPr>
          <w:b w:val="0"/>
          <w:sz w:val="26"/>
          <w:szCs w:val="26"/>
        </w:rPr>
        <w:t>Р</w:t>
      </w:r>
      <w:r w:rsidRPr="00885513">
        <w:rPr>
          <w:b w:val="0"/>
          <w:sz w:val="26"/>
          <w:szCs w:val="26"/>
        </w:rPr>
        <w:t xml:space="preserve"> составили в 202</w:t>
      </w:r>
      <w:r w:rsidR="00B30BFD">
        <w:rPr>
          <w:b w:val="0"/>
          <w:sz w:val="26"/>
          <w:szCs w:val="26"/>
        </w:rPr>
        <w:t>5</w:t>
      </w:r>
      <w:r w:rsidRPr="00885513">
        <w:rPr>
          <w:b w:val="0"/>
          <w:sz w:val="26"/>
          <w:szCs w:val="26"/>
        </w:rPr>
        <w:t xml:space="preserve"> году – </w:t>
      </w:r>
      <w:r w:rsidR="00B30BFD">
        <w:rPr>
          <w:b w:val="0"/>
          <w:sz w:val="26"/>
          <w:szCs w:val="26"/>
        </w:rPr>
        <w:t>113,7 тыс. рублей</w:t>
      </w:r>
      <w:r w:rsidR="00E11FC2">
        <w:rPr>
          <w:b w:val="0"/>
          <w:sz w:val="26"/>
          <w:szCs w:val="26"/>
        </w:rPr>
        <w:t>.</w:t>
      </w:r>
    </w:p>
    <w:p w:rsidR="00CA0524" w:rsidRPr="00F7459C" w:rsidRDefault="00CA0524" w:rsidP="00F7459C">
      <w:pPr>
        <w:tabs>
          <w:tab w:val="left" w:pos="1134"/>
        </w:tabs>
        <w:jc w:val="both"/>
        <w:rPr>
          <w:b w:val="0"/>
          <w:sz w:val="26"/>
          <w:szCs w:val="26"/>
        </w:rPr>
      </w:pPr>
    </w:p>
    <w:p w:rsidR="00304F0B" w:rsidRDefault="00304F0B" w:rsidP="00C56922">
      <w:pPr>
        <w:ind w:firstLine="708"/>
        <w:jc w:val="center"/>
        <w:rPr>
          <w:sz w:val="26"/>
          <w:szCs w:val="26"/>
        </w:rPr>
      </w:pPr>
    </w:p>
    <w:p w:rsidR="00304F0B" w:rsidRDefault="00304F0B" w:rsidP="00C56922">
      <w:pPr>
        <w:ind w:firstLine="708"/>
        <w:jc w:val="center"/>
        <w:rPr>
          <w:sz w:val="26"/>
          <w:szCs w:val="26"/>
        </w:rPr>
      </w:pPr>
    </w:p>
    <w:p w:rsidR="00267351" w:rsidRPr="00885513" w:rsidRDefault="00D47B67" w:rsidP="00C56922">
      <w:pPr>
        <w:ind w:firstLine="708"/>
        <w:jc w:val="center"/>
        <w:rPr>
          <w:sz w:val="26"/>
          <w:szCs w:val="26"/>
        </w:rPr>
      </w:pPr>
      <w:r w:rsidRPr="00885513">
        <w:rPr>
          <w:sz w:val="26"/>
          <w:szCs w:val="26"/>
        </w:rPr>
        <w:t xml:space="preserve">КУЛЬТУРА </w:t>
      </w:r>
    </w:p>
    <w:p w:rsidR="00783CD3" w:rsidRPr="00885513" w:rsidRDefault="00A609D8" w:rsidP="00783CD3">
      <w:pPr>
        <w:jc w:val="both"/>
        <w:rPr>
          <w:b w:val="0"/>
          <w:sz w:val="26"/>
          <w:szCs w:val="26"/>
        </w:rPr>
      </w:pPr>
      <w:r w:rsidRPr="00885513">
        <w:rPr>
          <w:b w:val="0"/>
          <w:sz w:val="26"/>
          <w:szCs w:val="26"/>
        </w:rPr>
        <w:tab/>
      </w:r>
      <w:r w:rsidR="00783CD3" w:rsidRPr="00885513">
        <w:rPr>
          <w:b w:val="0"/>
          <w:sz w:val="26"/>
          <w:szCs w:val="26"/>
        </w:rPr>
        <w:t>Учреждения культуры Дигорского района являются центрами культуры и досуга со своими традициями, стабильными творческими коллективами, квалифицированными специалистами, которые ведут постоянный поиск новых форм и содержания мероприятий, нацеленных на пропаганду искусства и культуры, развитие досуга посредством раскрытия творческих способностей участников кружков художественной самодеятельности.</w:t>
      </w:r>
    </w:p>
    <w:p w:rsidR="00783CD3" w:rsidRPr="00885513" w:rsidRDefault="00885513" w:rsidP="00783CD3">
      <w:pPr>
        <w:contextualSpacing/>
        <w:jc w:val="both"/>
        <w:rPr>
          <w:rFonts w:eastAsiaTheme="minorHAnsi"/>
          <w:b w:val="0"/>
          <w:sz w:val="26"/>
          <w:szCs w:val="26"/>
          <w:lang w:eastAsia="en-US"/>
        </w:rPr>
      </w:pPr>
      <w:r>
        <w:rPr>
          <w:rFonts w:eastAsiaTheme="minorHAnsi"/>
          <w:b w:val="0"/>
          <w:sz w:val="26"/>
          <w:szCs w:val="26"/>
          <w:lang w:eastAsia="en-US"/>
        </w:rPr>
        <w:tab/>
      </w:r>
      <w:r w:rsidR="00783CD3" w:rsidRPr="00885513">
        <w:rPr>
          <w:rFonts w:eastAsiaTheme="minorHAnsi"/>
          <w:b w:val="0"/>
          <w:sz w:val="26"/>
          <w:szCs w:val="26"/>
          <w:lang w:eastAsia="en-US"/>
        </w:rPr>
        <w:t xml:space="preserve"> </w:t>
      </w:r>
      <w:r w:rsidR="00755488" w:rsidRPr="00885513">
        <w:rPr>
          <w:rFonts w:eastAsiaTheme="minorHAnsi"/>
          <w:b w:val="0"/>
          <w:sz w:val="26"/>
          <w:szCs w:val="26"/>
          <w:lang w:eastAsia="en-US"/>
        </w:rPr>
        <w:t>В Дигорском</w:t>
      </w:r>
      <w:r w:rsidR="00783CD3" w:rsidRPr="00885513">
        <w:rPr>
          <w:rFonts w:eastAsiaTheme="minorHAnsi"/>
          <w:b w:val="0"/>
          <w:sz w:val="26"/>
          <w:szCs w:val="26"/>
          <w:lang w:eastAsia="en-US"/>
        </w:rPr>
        <w:t xml:space="preserve"> районе действует </w:t>
      </w:r>
      <w:r w:rsidR="00755488" w:rsidRPr="00885513">
        <w:rPr>
          <w:rFonts w:eastAsiaTheme="minorHAnsi"/>
          <w:b w:val="0"/>
          <w:sz w:val="26"/>
          <w:szCs w:val="26"/>
          <w:lang w:eastAsia="en-US"/>
        </w:rPr>
        <w:t>8 учреждений</w:t>
      </w:r>
      <w:r w:rsidR="00783CD3" w:rsidRPr="00885513">
        <w:rPr>
          <w:rFonts w:eastAsiaTheme="minorHAnsi"/>
          <w:b w:val="0"/>
          <w:sz w:val="26"/>
          <w:szCs w:val="26"/>
          <w:lang w:eastAsia="en-US"/>
        </w:rPr>
        <w:t xml:space="preserve"> культуры, в том числе </w:t>
      </w:r>
      <w:r w:rsidR="00755488" w:rsidRPr="00885513">
        <w:rPr>
          <w:rFonts w:eastAsiaTheme="minorHAnsi"/>
          <w:b w:val="0"/>
          <w:sz w:val="26"/>
          <w:szCs w:val="26"/>
          <w:lang w:eastAsia="en-US"/>
        </w:rPr>
        <w:t>Централизованная библиотечная</w:t>
      </w:r>
      <w:r w:rsidR="00783CD3" w:rsidRPr="00885513">
        <w:rPr>
          <w:rFonts w:eastAsiaTheme="minorHAnsi"/>
          <w:b w:val="0"/>
          <w:sz w:val="26"/>
          <w:szCs w:val="26"/>
          <w:lang w:eastAsia="en-US"/>
        </w:rPr>
        <w:t xml:space="preserve"> система </w:t>
      </w:r>
      <w:r w:rsidR="00755488" w:rsidRPr="00885513">
        <w:rPr>
          <w:rFonts w:eastAsiaTheme="minorHAnsi"/>
          <w:b w:val="0"/>
          <w:sz w:val="26"/>
          <w:szCs w:val="26"/>
          <w:lang w:eastAsia="en-US"/>
        </w:rPr>
        <w:t>из объединенных библиотек</w:t>
      </w:r>
      <w:r w:rsidR="00783CD3" w:rsidRPr="00885513">
        <w:rPr>
          <w:rFonts w:eastAsiaTheme="minorHAnsi"/>
          <w:b w:val="0"/>
          <w:sz w:val="26"/>
          <w:szCs w:val="26"/>
          <w:lang w:eastAsia="en-US"/>
        </w:rPr>
        <w:t xml:space="preserve">-филиалов, 6 Домов </w:t>
      </w:r>
      <w:r w:rsidR="00755488" w:rsidRPr="00885513">
        <w:rPr>
          <w:rFonts w:eastAsiaTheme="minorHAnsi"/>
          <w:b w:val="0"/>
          <w:sz w:val="26"/>
          <w:szCs w:val="26"/>
          <w:lang w:eastAsia="en-US"/>
        </w:rPr>
        <w:t>культуры,</w:t>
      </w:r>
      <w:r w:rsidR="00783CD3" w:rsidRPr="00885513">
        <w:rPr>
          <w:rFonts w:eastAsiaTheme="minorHAnsi"/>
          <w:b w:val="0"/>
          <w:sz w:val="26"/>
          <w:szCs w:val="26"/>
          <w:lang w:eastAsia="en-US"/>
        </w:rPr>
        <w:t xml:space="preserve"> Дигорская Школа искусств.</w:t>
      </w:r>
    </w:p>
    <w:p w:rsidR="00783CD3" w:rsidRPr="00885513" w:rsidRDefault="00783CD3" w:rsidP="00783CD3">
      <w:pPr>
        <w:contextualSpacing/>
        <w:jc w:val="both"/>
        <w:rPr>
          <w:rFonts w:eastAsiaTheme="minorHAnsi"/>
          <w:b w:val="0"/>
          <w:sz w:val="26"/>
          <w:szCs w:val="26"/>
          <w:lang w:eastAsia="en-US"/>
        </w:rPr>
      </w:pPr>
      <w:r w:rsidRPr="00885513">
        <w:rPr>
          <w:rFonts w:eastAsiaTheme="minorHAnsi"/>
          <w:b w:val="0"/>
          <w:sz w:val="26"/>
          <w:szCs w:val="26"/>
          <w:lang w:eastAsia="en-US"/>
        </w:rPr>
        <w:t xml:space="preserve">    Учреждения культуры района осуществляют различные функции: организация досуга населения, хранение, пополнение и использование музейного и библиотечного фонда, сохранение традиционной национальной культуры, приобщение детей к музыкальному и художественному творчеству, создание творческих коллективов и т.д.</w:t>
      </w:r>
    </w:p>
    <w:p w:rsidR="00783CD3" w:rsidRPr="00885513" w:rsidRDefault="00783CD3" w:rsidP="00783CD3">
      <w:pPr>
        <w:contextualSpacing/>
        <w:jc w:val="both"/>
        <w:rPr>
          <w:rFonts w:eastAsiaTheme="minorHAnsi"/>
          <w:b w:val="0"/>
          <w:sz w:val="26"/>
          <w:szCs w:val="26"/>
          <w:lang w:eastAsia="en-US"/>
        </w:rPr>
      </w:pPr>
      <w:r w:rsidRPr="00885513">
        <w:rPr>
          <w:rFonts w:eastAsiaTheme="minorHAnsi"/>
          <w:b w:val="0"/>
          <w:sz w:val="26"/>
          <w:szCs w:val="26"/>
          <w:lang w:eastAsia="en-US"/>
        </w:rPr>
        <w:t xml:space="preserve">   </w:t>
      </w:r>
      <w:r w:rsidR="00885513">
        <w:rPr>
          <w:rFonts w:eastAsiaTheme="minorHAnsi"/>
          <w:b w:val="0"/>
          <w:sz w:val="26"/>
          <w:szCs w:val="26"/>
          <w:lang w:eastAsia="en-US"/>
        </w:rPr>
        <w:t xml:space="preserve">    </w:t>
      </w:r>
      <w:r w:rsidR="00885513">
        <w:rPr>
          <w:rFonts w:eastAsiaTheme="minorHAnsi"/>
          <w:b w:val="0"/>
          <w:sz w:val="26"/>
          <w:szCs w:val="26"/>
          <w:lang w:eastAsia="en-US"/>
        </w:rPr>
        <w:tab/>
      </w:r>
      <w:r w:rsidRPr="00885513">
        <w:rPr>
          <w:rFonts w:eastAsiaTheme="minorHAnsi"/>
          <w:b w:val="0"/>
          <w:sz w:val="26"/>
          <w:szCs w:val="26"/>
          <w:lang w:eastAsia="en-US"/>
        </w:rPr>
        <w:t xml:space="preserve"> Учреждения культуры района ведут работу по оказанию следующих услуг населению:</w:t>
      </w:r>
    </w:p>
    <w:p w:rsidR="00783CD3" w:rsidRPr="00885513" w:rsidRDefault="00783CD3" w:rsidP="00783CD3">
      <w:pPr>
        <w:contextualSpacing/>
        <w:jc w:val="both"/>
        <w:rPr>
          <w:rFonts w:eastAsiaTheme="minorHAnsi"/>
          <w:b w:val="0"/>
          <w:sz w:val="26"/>
          <w:szCs w:val="26"/>
          <w:lang w:eastAsia="en-US"/>
        </w:rPr>
      </w:pPr>
      <w:r w:rsidRPr="00885513">
        <w:rPr>
          <w:rFonts w:eastAsiaTheme="minorHAnsi"/>
          <w:b w:val="0"/>
          <w:sz w:val="26"/>
          <w:szCs w:val="26"/>
          <w:lang w:eastAsia="en-US"/>
        </w:rPr>
        <w:t>- проведение культурно-массовых мероприятий;</w:t>
      </w:r>
    </w:p>
    <w:p w:rsidR="00783CD3" w:rsidRPr="00885513" w:rsidRDefault="00783CD3" w:rsidP="00783CD3">
      <w:pPr>
        <w:contextualSpacing/>
        <w:jc w:val="both"/>
        <w:rPr>
          <w:rFonts w:eastAsiaTheme="minorHAnsi"/>
          <w:b w:val="0"/>
          <w:sz w:val="26"/>
          <w:szCs w:val="26"/>
          <w:lang w:eastAsia="en-US"/>
        </w:rPr>
      </w:pPr>
      <w:r w:rsidRPr="00885513">
        <w:rPr>
          <w:rFonts w:eastAsiaTheme="minorHAnsi"/>
          <w:b w:val="0"/>
          <w:sz w:val="26"/>
          <w:szCs w:val="26"/>
          <w:lang w:eastAsia="en-US"/>
        </w:rPr>
        <w:t>- книговыдача;</w:t>
      </w:r>
    </w:p>
    <w:p w:rsidR="00783CD3" w:rsidRPr="00885513" w:rsidRDefault="00783CD3" w:rsidP="00783CD3">
      <w:pPr>
        <w:contextualSpacing/>
        <w:jc w:val="both"/>
        <w:rPr>
          <w:rFonts w:eastAsiaTheme="minorHAnsi"/>
          <w:b w:val="0"/>
          <w:sz w:val="26"/>
          <w:szCs w:val="26"/>
          <w:lang w:eastAsia="en-US"/>
        </w:rPr>
      </w:pPr>
      <w:r w:rsidRPr="00885513">
        <w:rPr>
          <w:rFonts w:eastAsiaTheme="minorHAnsi"/>
          <w:b w:val="0"/>
          <w:sz w:val="26"/>
          <w:szCs w:val="26"/>
          <w:lang w:eastAsia="en-US"/>
        </w:rPr>
        <w:t>- проведение учебно-познавательных мероприятий;</w:t>
      </w:r>
    </w:p>
    <w:p w:rsidR="00783CD3" w:rsidRPr="00885513" w:rsidRDefault="00783CD3" w:rsidP="00783CD3">
      <w:pPr>
        <w:contextualSpacing/>
        <w:jc w:val="both"/>
        <w:rPr>
          <w:rFonts w:eastAsiaTheme="minorHAnsi"/>
          <w:b w:val="0"/>
          <w:sz w:val="26"/>
          <w:szCs w:val="26"/>
          <w:lang w:eastAsia="en-US"/>
        </w:rPr>
      </w:pPr>
      <w:r w:rsidRPr="00885513">
        <w:rPr>
          <w:rFonts w:eastAsiaTheme="minorHAnsi"/>
          <w:b w:val="0"/>
          <w:sz w:val="26"/>
          <w:szCs w:val="26"/>
          <w:lang w:eastAsia="en-US"/>
        </w:rPr>
        <w:t>- организация любительских объединений и клубов по интересам, кружков      художественной самодеятельности;</w:t>
      </w:r>
    </w:p>
    <w:p w:rsidR="00783CD3" w:rsidRPr="005733E1" w:rsidRDefault="00783CD3" w:rsidP="005733E1">
      <w:pPr>
        <w:contextualSpacing/>
        <w:jc w:val="both"/>
        <w:rPr>
          <w:rFonts w:eastAsiaTheme="minorHAnsi"/>
          <w:b w:val="0"/>
          <w:sz w:val="26"/>
          <w:szCs w:val="26"/>
          <w:lang w:eastAsia="en-US"/>
        </w:rPr>
      </w:pPr>
      <w:r w:rsidRPr="00885513">
        <w:rPr>
          <w:rFonts w:eastAsiaTheme="minorHAnsi"/>
          <w:b w:val="0"/>
          <w:sz w:val="26"/>
          <w:szCs w:val="26"/>
          <w:lang w:eastAsia="en-US"/>
        </w:rPr>
        <w:t>- обучение игре на музыкальных инструментах.</w:t>
      </w:r>
    </w:p>
    <w:p w:rsidR="00D47B67" w:rsidRPr="00885513" w:rsidRDefault="005C6D72" w:rsidP="00783CD3">
      <w:pPr>
        <w:jc w:val="both"/>
        <w:rPr>
          <w:b w:val="0"/>
          <w:sz w:val="26"/>
          <w:szCs w:val="26"/>
        </w:rPr>
      </w:pPr>
      <w:r w:rsidRPr="00885513">
        <w:rPr>
          <w:b w:val="0"/>
          <w:sz w:val="26"/>
          <w:szCs w:val="26"/>
        </w:rPr>
        <w:t xml:space="preserve">     </w:t>
      </w:r>
      <w:r w:rsidR="00885513">
        <w:rPr>
          <w:b w:val="0"/>
          <w:sz w:val="26"/>
          <w:szCs w:val="26"/>
        </w:rPr>
        <w:tab/>
      </w:r>
      <w:r w:rsidR="00D47B67" w:rsidRPr="00885513">
        <w:rPr>
          <w:b w:val="0"/>
          <w:sz w:val="26"/>
          <w:szCs w:val="26"/>
        </w:rPr>
        <w:t>Уровень обеспеченности учреждениями культуры о</w:t>
      </w:r>
      <w:r w:rsidR="00D029B8" w:rsidRPr="00885513">
        <w:rPr>
          <w:b w:val="0"/>
          <w:sz w:val="26"/>
          <w:szCs w:val="26"/>
        </w:rPr>
        <w:t>т нормативной потребности в 20</w:t>
      </w:r>
      <w:r w:rsidR="00867825" w:rsidRPr="00885513">
        <w:rPr>
          <w:b w:val="0"/>
          <w:sz w:val="26"/>
          <w:szCs w:val="26"/>
        </w:rPr>
        <w:t>2</w:t>
      </w:r>
      <w:r w:rsidR="00E973B6">
        <w:rPr>
          <w:b w:val="0"/>
          <w:sz w:val="26"/>
          <w:szCs w:val="26"/>
        </w:rPr>
        <w:t>5</w:t>
      </w:r>
      <w:r w:rsidR="00784982" w:rsidRPr="00885513">
        <w:rPr>
          <w:b w:val="0"/>
          <w:sz w:val="26"/>
          <w:szCs w:val="26"/>
        </w:rPr>
        <w:t xml:space="preserve"> </w:t>
      </w:r>
      <w:r w:rsidR="00D47B67" w:rsidRPr="00885513">
        <w:rPr>
          <w:b w:val="0"/>
          <w:sz w:val="26"/>
          <w:szCs w:val="26"/>
        </w:rPr>
        <w:t>году составил:</w:t>
      </w:r>
    </w:p>
    <w:p w:rsidR="00D47B67" w:rsidRPr="00885513" w:rsidRDefault="00D47B67" w:rsidP="00D47B67">
      <w:pPr>
        <w:ind w:firstLine="708"/>
        <w:jc w:val="both"/>
        <w:rPr>
          <w:b w:val="0"/>
          <w:sz w:val="26"/>
          <w:szCs w:val="26"/>
        </w:rPr>
      </w:pPr>
      <w:r w:rsidRPr="00885513">
        <w:rPr>
          <w:b w:val="0"/>
          <w:sz w:val="26"/>
          <w:szCs w:val="26"/>
        </w:rPr>
        <w:t xml:space="preserve"> -клубами и учреждениями клубно</w:t>
      </w:r>
      <w:r w:rsidR="000552BE" w:rsidRPr="00885513">
        <w:rPr>
          <w:b w:val="0"/>
          <w:sz w:val="26"/>
          <w:szCs w:val="26"/>
        </w:rPr>
        <w:t xml:space="preserve">го типа 100%, </w:t>
      </w:r>
      <w:proofErr w:type="gramStart"/>
      <w:r w:rsidR="008C58ED" w:rsidRPr="00885513">
        <w:rPr>
          <w:b w:val="0"/>
          <w:sz w:val="26"/>
          <w:szCs w:val="26"/>
        </w:rPr>
        <w:t>также,</w:t>
      </w:r>
      <w:r w:rsidR="005733E1">
        <w:rPr>
          <w:b w:val="0"/>
          <w:sz w:val="26"/>
          <w:szCs w:val="26"/>
        </w:rPr>
        <w:t xml:space="preserve"> </w:t>
      </w:r>
      <w:r w:rsidR="000552BE" w:rsidRPr="00885513">
        <w:rPr>
          <w:b w:val="0"/>
          <w:sz w:val="26"/>
          <w:szCs w:val="26"/>
        </w:rPr>
        <w:t xml:space="preserve"> как</w:t>
      </w:r>
      <w:proofErr w:type="gramEnd"/>
      <w:r w:rsidR="000552BE" w:rsidRPr="00885513">
        <w:rPr>
          <w:b w:val="0"/>
          <w:sz w:val="26"/>
          <w:szCs w:val="26"/>
        </w:rPr>
        <w:t xml:space="preserve"> и в 20</w:t>
      </w:r>
      <w:r w:rsidR="00E973B6">
        <w:rPr>
          <w:b w:val="0"/>
          <w:sz w:val="26"/>
          <w:szCs w:val="26"/>
        </w:rPr>
        <w:t>24</w:t>
      </w:r>
      <w:r w:rsidR="008C58ED" w:rsidRPr="00885513">
        <w:rPr>
          <w:b w:val="0"/>
          <w:sz w:val="26"/>
          <w:szCs w:val="26"/>
        </w:rPr>
        <w:t xml:space="preserve"> </w:t>
      </w:r>
      <w:r w:rsidRPr="00885513">
        <w:rPr>
          <w:b w:val="0"/>
          <w:sz w:val="26"/>
          <w:szCs w:val="26"/>
        </w:rPr>
        <w:t>году</w:t>
      </w:r>
      <w:r w:rsidR="008065C5" w:rsidRPr="00885513">
        <w:rPr>
          <w:b w:val="0"/>
          <w:sz w:val="26"/>
          <w:szCs w:val="26"/>
        </w:rPr>
        <w:t>, п</w:t>
      </w:r>
      <w:r w:rsidRPr="00885513">
        <w:rPr>
          <w:b w:val="0"/>
          <w:sz w:val="26"/>
          <w:szCs w:val="26"/>
        </w:rPr>
        <w:t>ланируется не снижать данный показатель</w:t>
      </w:r>
    </w:p>
    <w:p w:rsidR="00D47B67" w:rsidRPr="00885513" w:rsidRDefault="00A609D8" w:rsidP="00D47B67">
      <w:pPr>
        <w:ind w:firstLine="708"/>
        <w:jc w:val="both"/>
        <w:rPr>
          <w:b w:val="0"/>
          <w:sz w:val="26"/>
          <w:szCs w:val="26"/>
        </w:rPr>
      </w:pPr>
      <w:r w:rsidRPr="00885513">
        <w:rPr>
          <w:b w:val="0"/>
          <w:sz w:val="26"/>
          <w:szCs w:val="26"/>
        </w:rPr>
        <w:t>- библи</w:t>
      </w:r>
      <w:r w:rsidR="00D029B8" w:rsidRPr="00885513">
        <w:rPr>
          <w:b w:val="0"/>
          <w:sz w:val="26"/>
          <w:szCs w:val="26"/>
        </w:rPr>
        <w:t>отеками 87,5</w:t>
      </w:r>
      <w:r w:rsidR="00D47B67" w:rsidRPr="00885513">
        <w:rPr>
          <w:b w:val="0"/>
          <w:sz w:val="26"/>
          <w:szCs w:val="26"/>
        </w:rPr>
        <w:t>%,</w:t>
      </w:r>
    </w:p>
    <w:p w:rsidR="00D47B67" w:rsidRPr="00885513" w:rsidRDefault="00D47B67" w:rsidP="00D47B67">
      <w:pPr>
        <w:ind w:firstLine="708"/>
        <w:jc w:val="both"/>
        <w:rPr>
          <w:b w:val="0"/>
          <w:sz w:val="26"/>
          <w:szCs w:val="26"/>
        </w:rPr>
      </w:pPr>
      <w:r w:rsidRPr="00885513">
        <w:rPr>
          <w:b w:val="0"/>
          <w:sz w:val="26"/>
          <w:szCs w:val="26"/>
        </w:rPr>
        <w:t xml:space="preserve">-парками культуры и отдыха-100%. </w:t>
      </w:r>
    </w:p>
    <w:p w:rsidR="007A6A24" w:rsidRPr="00885513" w:rsidRDefault="005C6E52" w:rsidP="005C6E52">
      <w:pPr>
        <w:ind w:firstLine="708"/>
        <w:jc w:val="both"/>
        <w:rPr>
          <w:sz w:val="26"/>
          <w:szCs w:val="26"/>
        </w:rPr>
      </w:pPr>
      <w:r>
        <w:rPr>
          <w:b w:val="0"/>
          <w:sz w:val="26"/>
          <w:szCs w:val="26"/>
        </w:rPr>
        <w:t xml:space="preserve"> </w:t>
      </w:r>
    </w:p>
    <w:p w:rsidR="00035E5E" w:rsidRPr="00885513" w:rsidRDefault="00035E5E" w:rsidP="00D47B67">
      <w:pPr>
        <w:ind w:firstLine="708"/>
        <w:jc w:val="center"/>
        <w:rPr>
          <w:sz w:val="26"/>
          <w:szCs w:val="26"/>
        </w:rPr>
      </w:pPr>
    </w:p>
    <w:p w:rsidR="00035E5E" w:rsidRPr="00885513" w:rsidRDefault="00D47B67" w:rsidP="00C56922">
      <w:pPr>
        <w:ind w:firstLine="708"/>
        <w:jc w:val="center"/>
        <w:rPr>
          <w:sz w:val="26"/>
          <w:szCs w:val="26"/>
        </w:rPr>
      </w:pPr>
      <w:r w:rsidRPr="00885513">
        <w:rPr>
          <w:sz w:val="26"/>
          <w:szCs w:val="26"/>
        </w:rPr>
        <w:t>ФИЗИЧЕСКАЯ КУЛЬТУРА И СПОРТ</w:t>
      </w:r>
    </w:p>
    <w:p w:rsidR="005C6E52" w:rsidRPr="005C6E52" w:rsidRDefault="005C6E52" w:rsidP="005C6E52">
      <w:pPr>
        <w:ind w:firstLine="708"/>
        <w:jc w:val="both"/>
        <w:rPr>
          <w:b w:val="0"/>
          <w:sz w:val="26"/>
          <w:szCs w:val="26"/>
        </w:rPr>
      </w:pPr>
      <w:r w:rsidRPr="005C6E52">
        <w:rPr>
          <w:b w:val="0"/>
          <w:sz w:val="26"/>
          <w:szCs w:val="26"/>
        </w:rPr>
        <w:t>Развитие физической культуры и спорта среди населения нашего района является одной из приоритетных задач, и на сегодняшний день у нас созданы все условия для занятий физической культурой и спортом.</w:t>
      </w:r>
    </w:p>
    <w:p w:rsidR="005C6E52" w:rsidRPr="005C6E52" w:rsidRDefault="005C6E52" w:rsidP="005C6E52">
      <w:pPr>
        <w:ind w:firstLine="708"/>
        <w:jc w:val="both"/>
        <w:rPr>
          <w:b w:val="0"/>
          <w:sz w:val="26"/>
          <w:szCs w:val="26"/>
        </w:rPr>
      </w:pPr>
      <w:r w:rsidRPr="005C6E52">
        <w:rPr>
          <w:b w:val="0"/>
          <w:sz w:val="26"/>
          <w:szCs w:val="26"/>
        </w:rPr>
        <w:t xml:space="preserve"> В районе построен и введен в действие современный спортивный </w:t>
      </w:r>
      <w:proofErr w:type="gramStart"/>
      <w:r w:rsidRPr="005C6E52">
        <w:rPr>
          <w:b w:val="0"/>
          <w:sz w:val="26"/>
          <w:szCs w:val="26"/>
        </w:rPr>
        <w:t>комплекс</w:t>
      </w:r>
      <w:proofErr w:type="gramEnd"/>
      <w:r w:rsidRPr="005C6E52">
        <w:rPr>
          <w:b w:val="0"/>
          <w:sz w:val="26"/>
          <w:szCs w:val="26"/>
        </w:rPr>
        <w:t xml:space="preserve"> в котором есть все условия для занятий вольной борьбой, боксом, волейболом, спортивной гимнастикой, тяжелой атлетикой и </w:t>
      </w:r>
      <w:proofErr w:type="spellStart"/>
      <w:r w:rsidRPr="005C6E52">
        <w:rPr>
          <w:b w:val="0"/>
          <w:sz w:val="26"/>
          <w:szCs w:val="26"/>
        </w:rPr>
        <w:t>армспортом</w:t>
      </w:r>
      <w:proofErr w:type="spellEnd"/>
      <w:r w:rsidRPr="005C6E52">
        <w:rPr>
          <w:b w:val="0"/>
          <w:sz w:val="26"/>
          <w:szCs w:val="26"/>
        </w:rPr>
        <w:t xml:space="preserve">. Спортивный комплекс оборудован средствами, позволяющими заниматься спортом лицам с ограниченными возможностями по здоровью. На территории спорткомплекса имеется стадион с посадочными местами и естественным покрытием поля, а также поле для занятий </w:t>
      </w:r>
      <w:r w:rsidRPr="005C6E52">
        <w:rPr>
          <w:b w:val="0"/>
          <w:sz w:val="26"/>
          <w:szCs w:val="26"/>
        </w:rPr>
        <w:lastRenderedPageBreak/>
        <w:t>мини-</w:t>
      </w:r>
      <w:proofErr w:type="spellStart"/>
      <w:r w:rsidRPr="005C6E52">
        <w:rPr>
          <w:b w:val="0"/>
          <w:sz w:val="26"/>
          <w:szCs w:val="26"/>
        </w:rPr>
        <w:t>фуболом</w:t>
      </w:r>
      <w:proofErr w:type="spellEnd"/>
      <w:r w:rsidRPr="005C6E52">
        <w:rPr>
          <w:b w:val="0"/>
          <w:sz w:val="26"/>
          <w:szCs w:val="26"/>
        </w:rPr>
        <w:t xml:space="preserve"> с искусственным покрытием. Также на территории имеется современная площадка для занятий </w:t>
      </w:r>
      <w:proofErr w:type="spellStart"/>
      <w:r w:rsidRPr="005C6E52">
        <w:rPr>
          <w:b w:val="0"/>
          <w:sz w:val="26"/>
          <w:szCs w:val="26"/>
        </w:rPr>
        <w:t>воркаутом</w:t>
      </w:r>
      <w:proofErr w:type="spellEnd"/>
      <w:r w:rsidRPr="005C6E52">
        <w:rPr>
          <w:b w:val="0"/>
          <w:sz w:val="26"/>
          <w:szCs w:val="26"/>
        </w:rPr>
        <w:t xml:space="preserve"> и для сдачи норм «ГТО».</w:t>
      </w:r>
    </w:p>
    <w:p w:rsidR="00784982" w:rsidRPr="00885513" w:rsidRDefault="00784982" w:rsidP="00784982">
      <w:pPr>
        <w:ind w:firstLine="708"/>
        <w:jc w:val="both"/>
        <w:rPr>
          <w:b w:val="0"/>
          <w:sz w:val="26"/>
          <w:szCs w:val="26"/>
        </w:rPr>
      </w:pPr>
      <w:r w:rsidRPr="00885513">
        <w:rPr>
          <w:b w:val="0"/>
          <w:sz w:val="26"/>
          <w:szCs w:val="26"/>
        </w:rPr>
        <w:t>На сего</w:t>
      </w:r>
      <w:r w:rsidR="007A6A24" w:rsidRPr="00885513">
        <w:rPr>
          <w:b w:val="0"/>
          <w:sz w:val="26"/>
          <w:szCs w:val="26"/>
        </w:rPr>
        <w:t>дняшний день в районе имеется 37</w:t>
      </w:r>
      <w:r w:rsidRPr="00885513">
        <w:rPr>
          <w:b w:val="0"/>
          <w:sz w:val="26"/>
          <w:szCs w:val="26"/>
        </w:rPr>
        <w:t xml:space="preserve"> спортивных соору</w:t>
      </w:r>
      <w:r w:rsidR="007A6A24" w:rsidRPr="00885513">
        <w:rPr>
          <w:b w:val="0"/>
          <w:sz w:val="26"/>
          <w:szCs w:val="26"/>
        </w:rPr>
        <w:t>жения, в том числе 1 стадион, 19</w:t>
      </w:r>
      <w:r w:rsidRPr="00885513">
        <w:rPr>
          <w:b w:val="0"/>
          <w:sz w:val="26"/>
          <w:szCs w:val="26"/>
        </w:rPr>
        <w:t xml:space="preserve"> плоскостных спортивных сооружений и 17 спортивных залов.</w:t>
      </w:r>
    </w:p>
    <w:p w:rsidR="00784982" w:rsidRPr="00885513" w:rsidRDefault="00784982" w:rsidP="00784982">
      <w:pPr>
        <w:ind w:firstLine="708"/>
        <w:jc w:val="both"/>
        <w:rPr>
          <w:b w:val="0"/>
          <w:sz w:val="26"/>
          <w:szCs w:val="26"/>
        </w:rPr>
      </w:pPr>
      <w:r w:rsidRPr="00885513">
        <w:rPr>
          <w:b w:val="0"/>
          <w:sz w:val="26"/>
          <w:szCs w:val="26"/>
        </w:rPr>
        <w:t xml:space="preserve">Развитием охвачено </w:t>
      </w:r>
      <w:r w:rsidR="007E2130" w:rsidRPr="00885513">
        <w:rPr>
          <w:b w:val="0"/>
          <w:sz w:val="26"/>
          <w:szCs w:val="26"/>
        </w:rPr>
        <w:t>7</w:t>
      </w:r>
      <w:r w:rsidRPr="00885513">
        <w:rPr>
          <w:b w:val="0"/>
          <w:sz w:val="26"/>
          <w:szCs w:val="26"/>
        </w:rPr>
        <w:t xml:space="preserve"> видов спорта. Численнос</w:t>
      </w:r>
      <w:r w:rsidR="005C6E52">
        <w:rPr>
          <w:b w:val="0"/>
          <w:sz w:val="26"/>
          <w:szCs w:val="26"/>
        </w:rPr>
        <w:t>ть занимающихся составляет более</w:t>
      </w:r>
      <w:r w:rsidRPr="00885513">
        <w:rPr>
          <w:b w:val="0"/>
          <w:sz w:val="26"/>
          <w:szCs w:val="26"/>
        </w:rPr>
        <w:t xml:space="preserve"> </w:t>
      </w:r>
      <w:r w:rsidR="005C6E52">
        <w:rPr>
          <w:b w:val="0"/>
          <w:sz w:val="26"/>
          <w:szCs w:val="26"/>
        </w:rPr>
        <w:t>70</w:t>
      </w:r>
      <w:r w:rsidR="007E2130" w:rsidRPr="00885513">
        <w:rPr>
          <w:b w:val="0"/>
          <w:sz w:val="26"/>
          <w:szCs w:val="26"/>
        </w:rPr>
        <w:t xml:space="preserve">00 </w:t>
      </w:r>
      <w:r w:rsidRPr="00885513">
        <w:rPr>
          <w:b w:val="0"/>
          <w:sz w:val="26"/>
          <w:szCs w:val="26"/>
        </w:rPr>
        <w:t>человек.</w:t>
      </w:r>
    </w:p>
    <w:p w:rsidR="00784982" w:rsidRPr="00885513" w:rsidRDefault="00784982" w:rsidP="00784982">
      <w:pPr>
        <w:ind w:firstLine="708"/>
        <w:jc w:val="both"/>
        <w:rPr>
          <w:b w:val="0"/>
          <w:sz w:val="26"/>
          <w:szCs w:val="26"/>
        </w:rPr>
      </w:pPr>
      <w:r w:rsidRPr="00885513">
        <w:rPr>
          <w:b w:val="0"/>
          <w:sz w:val="26"/>
          <w:szCs w:val="26"/>
        </w:rPr>
        <w:t>Всего штатных работников</w:t>
      </w:r>
      <w:r w:rsidR="005C6E52">
        <w:rPr>
          <w:b w:val="0"/>
          <w:sz w:val="26"/>
          <w:szCs w:val="26"/>
        </w:rPr>
        <w:t xml:space="preserve"> физической культуры и спорта 51</w:t>
      </w:r>
      <w:r w:rsidRPr="00885513">
        <w:rPr>
          <w:b w:val="0"/>
          <w:sz w:val="26"/>
          <w:szCs w:val="26"/>
        </w:rPr>
        <w:t xml:space="preserve"> человек.</w:t>
      </w:r>
    </w:p>
    <w:p w:rsidR="00030E88" w:rsidRPr="00885513" w:rsidRDefault="00030E88" w:rsidP="00030E88">
      <w:pPr>
        <w:ind w:firstLine="708"/>
        <w:jc w:val="both"/>
        <w:rPr>
          <w:rFonts w:eastAsiaTheme="minorHAnsi"/>
          <w:b w:val="0"/>
          <w:sz w:val="26"/>
          <w:szCs w:val="26"/>
          <w:lang w:eastAsia="en-US"/>
        </w:rPr>
      </w:pPr>
      <w:r w:rsidRPr="00885513">
        <w:rPr>
          <w:rFonts w:eastAsiaTheme="minorHAnsi"/>
          <w:b w:val="0"/>
          <w:sz w:val="26"/>
          <w:szCs w:val="26"/>
          <w:lang w:eastAsia="en-US"/>
        </w:rPr>
        <w:t xml:space="preserve">Большое </w:t>
      </w:r>
      <w:r w:rsidR="007E2130" w:rsidRPr="00885513">
        <w:rPr>
          <w:rFonts w:eastAsiaTheme="minorHAnsi"/>
          <w:b w:val="0"/>
          <w:sz w:val="26"/>
          <w:szCs w:val="26"/>
          <w:lang w:eastAsia="en-US"/>
        </w:rPr>
        <w:t>внимание уделяется</w:t>
      </w:r>
      <w:r w:rsidRPr="00885513">
        <w:rPr>
          <w:rFonts w:eastAsiaTheme="minorHAnsi"/>
          <w:b w:val="0"/>
          <w:sz w:val="26"/>
          <w:szCs w:val="26"/>
          <w:lang w:eastAsia="en-US"/>
        </w:rPr>
        <w:t xml:space="preserve">   </w:t>
      </w:r>
      <w:r w:rsidR="007E2130" w:rsidRPr="00885513">
        <w:rPr>
          <w:rFonts w:eastAsiaTheme="minorHAnsi"/>
          <w:b w:val="0"/>
          <w:sz w:val="26"/>
          <w:szCs w:val="26"/>
          <w:lang w:eastAsia="en-US"/>
        </w:rPr>
        <w:t>организации работы</w:t>
      </w:r>
      <w:r w:rsidRPr="00885513">
        <w:rPr>
          <w:rFonts w:eastAsiaTheme="minorHAnsi"/>
          <w:b w:val="0"/>
          <w:sz w:val="26"/>
          <w:szCs w:val="26"/>
          <w:lang w:eastAsia="en-US"/>
        </w:rPr>
        <w:t xml:space="preserve"> с </w:t>
      </w:r>
      <w:proofErr w:type="gramStart"/>
      <w:r w:rsidR="007E2130" w:rsidRPr="00885513">
        <w:rPr>
          <w:rFonts w:eastAsiaTheme="minorHAnsi"/>
          <w:b w:val="0"/>
          <w:sz w:val="26"/>
          <w:szCs w:val="26"/>
          <w:lang w:eastAsia="en-US"/>
        </w:rPr>
        <w:t>обучающимися</w:t>
      </w:r>
      <w:proofErr w:type="gramEnd"/>
      <w:r w:rsidR="007E2130" w:rsidRPr="00885513">
        <w:rPr>
          <w:rFonts w:eastAsiaTheme="minorHAnsi"/>
          <w:b w:val="0"/>
          <w:sz w:val="26"/>
          <w:szCs w:val="26"/>
          <w:lang w:eastAsia="en-US"/>
        </w:rPr>
        <w:t xml:space="preserve"> в</w:t>
      </w:r>
      <w:r w:rsidRPr="00885513">
        <w:rPr>
          <w:rFonts w:eastAsiaTheme="minorHAnsi"/>
          <w:b w:val="0"/>
          <w:sz w:val="26"/>
          <w:szCs w:val="26"/>
          <w:lang w:eastAsia="en-US"/>
        </w:rPr>
        <w:t xml:space="preserve"> летний период, </w:t>
      </w:r>
      <w:r w:rsidR="007E2130" w:rsidRPr="00885513">
        <w:rPr>
          <w:rFonts w:eastAsiaTheme="minorHAnsi"/>
          <w:b w:val="0"/>
          <w:sz w:val="26"/>
          <w:szCs w:val="26"/>
          <w:lang w:eastAsia="en-US"/>
        </w:rPr>
        <w:t>в спортивно</w:t>
      </w:r>
      <w:r w:rsidRPr="00885513">
        <w:rPr>
          <w:rFonts w:eastAsiaTheme="minorHAnsi"/>
          <w:b w:val="0"/>
          <w:sz w:val="26"/>
          <w:szCs w:val="26"/>
          <w:lang w:eastAsia="en-US"/>
        </w:rPr>
        <w:t xml:space="preserve">-оздоровительных лагерях на т/базах республики. Работа в спортивно-оздоровительных лагерях является продолжением учебно-тренировочного процесса и направлена на укрепление физического развития, оздоровление учащихся, пропаганду здорового образа жизни, выполнение программных требований  по ОФП и СФП, теоретической подготовке и олимпийскому образованию. </w:t>
      </w:r>
    </w:p>
    <w:p w:rsidR="00030E88" w:rsidRPr="00885513" w:rsidRDefault="00030E88" w:rsidP="00030E88">
      <w:pPr>
        <w:spacing w:line="276" w:lineRule="auto"/>
        <w:ind w:firstLine="720"/>
        <w:jc w:val="both"/>
        <w:rPr>
          <w:rFonts w:asciiTheme="minorHAnsi" w:eastAsiaTheme="minorHAnsi" w:hAnsiTheme="minorHAnsi" w:cstheme="minorBidi"/>
          <w:b w:val="0"/>
          <w:sz w:val="26"/>
          <w:szCs w:val="26"/>
          <w:lang w:eastAsia="en-US"/>
        </w:rPr>
      </w:pPr>
      <w:r w:rsidRPr="00885513">
        <w:rPr>
          <w:rFonts w:eastAsiaTheme="minorHAnsi"/>
          <w:b w:val="0"/>
          <w:sz w:val="26"/>
          <w:szCs w:val="26"/>
          <w:lang w:eastAsia="en-US"/>
        </w:rPr>
        <w:t xml:space="preserve">   Большая целенаправленная работа ведется с одаренными детьми. В процессе обучения </w:t>
      </w:r>
      <w:proofErr w:type="gramStart"/>
      <w:r w:rsidRPr="00885513">
        <w:rPr>
          <w:rFonts w:eastAsiaTheme="minorHAnsi"/>
          <w:b w:val="0"/>
          <w:sz w:val="26"/>
          <w:szCs w:val="26"/>
          <w:lang w:eastAsia="en-US"/>
        </w:rPr>
        <w:t>обучающимися</w:t>
      </w:r>
      <w:proofErr w:type="gramEnd"/>
      <w:r w:rsidRPr="00885513">
        <w:rPr>
          <w:rFonts w:eastAsiaTheme="minorHAnsi"/>
          <w:b w:val="0"/>
          <w:sz w:val="26"/>
          <w:szCs w:val="26"/>
          <w:lang w:eastAsia="en-US"/>
        </w:rPr>
        <w:t xml:space="preserve"> осваивается объем учебной работы. Основным показателем выполнения обучающимися программных требований является промежуточная аттестация в форме контрольных нормативов по общефизической и специальной подготовке, а также уровень спортивной подготовленности обучающихся</w:t>
      </w:r>
      <w:r w:rsidRPr="00885513">
        <w:rPr>
          <w:rFonts w:asciiTheme="minorHAnsi" w:eastAsiaTheme="minorHAnsi" w:hAnsiTheme="minorHAnsi" w:cstheme="minorBidi"/>
          <w:b w:val="0"/>
          <w:sz w:val="26"/>
          <w:szCs w:val="26"/>
          <w:lang w:eastAsia="en-US"/>
        </w:rPr>
        <w:t>.</w:t>
      </w:r>
    </w:p>
    <w:p w:rsidR="00030E88" w:rsidRPr="00885513" w:rsidRDefault="00030E88" w:rsidP="00030E88">
      <w:pPr>
        <w:spacing w:line="276" w:lineRule="auto"/>
        <w:jc w:val="both"/>
        <w:rPr>
          <w:rFonts w:eastAsiaTheme="minorHAnsi"/>
          <w:b w:val="0"/>
          <w:sz w:val="26"/>
          <w:szCs w:val="26"/>
          <w:lang w:eastAsia="en-US"/>
        </w:rPr>
      </w:pPr>
      <w:r w:rsidRPr="00885513">
        <w:rPr>
          <w:rFonts w:eastAsiaTheme="minorHAnsi"/>
          <w:b w:val="0"/>
          <w:sz w:val="26"/>
          <w:szCs w:val="26"/>
          <w:lang w:eastAsia="en-US"/>
        </w:rPr>
        <w:t xml:space="preserve">           Анализ деятельности ДЮСШ показал, что в спортивной школе созданы определённые условия для выполнения основных </w:t>
      </w:r>
      <w:r w:rsidR="007E2130" w:rsidRPr="00885513">
        <w:rPr>
          <w:rFonts w:eastAsiaTheme="minorHAnsi"/>
          <w:b w:val="0"/>
          <w:sz w:val="26"/>
          <w:szCs w:val="26"/>
          <w:lang w:eastAsia="en-US"/>
        </w:rPr>
        <w:t>задач развития</w:t>
      </w:r>
      <w:r w:rsidRPr="00885513">
        <w:rPr>
          <w:rFonts w:eastAsiaTheme="minorHAnsi"/>
          <w:b w:val="0"/>
          <w:sz w:val="26"/>
          <w:szCs w:val="26"/>
          <w:lang w:eastAsia="en-US"/>
        </w:rPr>
        <w:t xml:space="preserve"> физических и нравственных способностей, профессиональное самоопределение, достижение высоких спортивных результатов. </w:t>
      </w:r>
    </w:p>
    <w:p w:rsidR="005733E1" w:rsidRDefault="00726DDB" w:rsidP="00827CBA">
      <w:pPr>
        <w:ind w:firstLine="708"/>
        <w:jc w:val="both"/>
        <w:rPr>
          <w:b w:val="0"/>
          <w:sz w:val="26"/>
          <w:szCs w:val="26"/>
        </w:rPr>
      </w:pPr>
      <w:r w:rsidRPr="00885513">
        <w:rPr>
          <w:b w:val="0"/>
          <w:sz w:val="26"/>
          <w:szCs w:val="26"/>
        </w:rPr>
        <w:t xml:space="preserve">Доля населения, </w:t>
      </w:r>
      <w:r w:rsidR="00F3219D" w:rsidRPr="00885513">
        <w:rPr>
          <w:b w:val="0"/>
          <w:sz w:val="26"/>
          <w:szCs w:val="26"/>
        </w:rPr>
        <w:t xml:space="preserve">систематически </w:t>
      </w:r>
      <w:r w:rsidR="00827CBA" w:rsidRPr="00885513">
        <w:rPr>
          <w:b w:val="0"/>
          <w:sz w:val="26"/>
          <w:szCs w:val="26"/>
        </w:rPr>
        <w:t>занимающегося физич</w:t>
      </w:r>
      <w:r w:rsidR="00030E88" w:rsidRPr="00885513">
        <w:rPr>
          <w:b w:val="0"/>
          <w:sz w:val="26"/>
          <w:szCs w:val="26"/>
        </w:rPr>
        <w:t xml:space="preserve">еской культурой и спортом </w:t>
      </w:r>
      <w:r w:rsidR="0097095B">
        <w:rPr>
          <w:b w:val="0"/>
          <w:sz w:val="26"/>
          <w:szCs w:val="26"/>
        </w:rPr>
        <w:t>в 2025</w:t>
      </w:r>
      <w:r w:rsidR="006D7A77" w:rsidRPr="00885513">
        <w:rPr>
          <w:b w:val="0"/>
          <w:sz w:val="26"/>
          <w:szCs w:val="26"/>
        </w:rPr>
        <w:t xml:space="preserve"> году,</w:t>
      </w:r>
      <w:r w:rsidR="00827CBA" w:rsidRPr="00885513">
        <w:rPr>
          <w:b w:val="0"/>
          <w:sz w:val="26"/>
          <w:szCs w:val="26"/>
        </w:rPr>
        <w:t xml:space="preserve"> составила </w:t>
      </w:r>
      <w:r w:rsidR="0097095B">
        <w:rPr>
          <w:b w:val="0"/>
          <w:sz w:val="26"/>
          <w:szCs w:val="26"/>
        </w:rPr>
        <w:t>40</w:t>
      </w:r>
      <w:r w:rsidR="000D1B05" w:rsidRPr="00885513">
        <w:rPr>
          <w:b w:val="0"/>
          <w:sz w:val="26"/>
          <w:szCs w:val="26"/>
        </w:rPr>
        <w:t>%</w:t>
      </w:r>
      <w:r w:rsidR="006D7A77" w:rsidRPr="00885513">
        <w:rPr>
          <w:b w:val="0"/>
          <w:sz w:val="26"/>
          <w:szCs w:val="26"/>
        </w:rPr>
        <w:t>.</w:t>
      </w:r>
      <w:r w:rsidR="000D1B05" w:rsidRPr="00885513">
        <w:rPr>
          <w:b w:val="0"/>
          <w:sz w:val="26"/>
          <w:szCs w:val="26"/>
        </w:rPr>
        <w:t xml:space="preserve"> </w:t>
      </w:r>
    </w:p>
    <w:p w:rsidR="00C359B7" w:rsidRPr="00885513" w:rsidRDefault="00C359B7" w:rsidP="00827CBA">
      <w:pPr>
        <w:ind w:firstLine="708"/>
        <w:jc w:val="both"/>
        <w:rPr>
          <w:b w:val="0"/>
          <w:sz w:val="26"/>
          <w:szCs w:val="26"/>
        </w:rPr>
      </w:pPr>
      <w:r w:rsidRPr="00885513">
        <w:rPr>
          <w:b w:val="0"/>
          <w:sz w:val="26"/>
          <w:szCs w:val="26"/>
        </w:rPr>
        <w:t xml:space="preserve">Доля </w:t>
      </w:r>
      <w:proofErr w:type="gramStart"/>
      <w:r w:rsidRPr="00885513">
        <w:rPr>
          <w:b w:val="0"/>
          <w:sz w:val="26"/>
          <w:szCs w:val="26"/>
        </w:rPr>
        <w:t>обучающихся</w:t>
      </w:r>
      <w:proofErr w:type="gramEnd"/>
      <w:r w:rsidRPr="00885513">
        <w:rPr>
          <w:b w:val="0"/>
          <w:sz w:val="26"/>
          <w:szCs w:val="26"/>
        </w:rPr>
        <w:t xml:space="preserve">, систематически занимающихся физической культурой и спортом, в общей численности обучающихся составила </w:t>
      </w:r>
      <w:r w:rsidR="0097095B">
        <w:rPr>
          <w:b w:val="0"/>
          <w:sz w:val="26"/>
          <w:szCs w:val="26"/>
        </w:rPr>
        <w:t>88</w:t>
      </w:r>
      <w:r w:rsidR="007A6A24" w:rsidRPr="00885513">
        <w:rPr>
          <w:b w:val="0"/>
          <w:sz w:val="26"/>
          <w:szCs w:val="26"/>
        </w:rPr>
        <w:t>%</w:t>
      </w:r>
      <w:r w:rsidR="005733E1">
        <w:rPr>
          <w:b w:val="0"/>
          <w:sz w:val="26"/>
          <w:szCs w:val="26"/>
        </w:rPr>
        <w:t>.</w:t>
      </w:r>
    </w:p>
    <w:p w:rsidR="00030E88" w:rsidRPr="00885513" w:rsidRDefault="00030E88" w:rsidP="00262DA7">
      <w:pPr>
        <w:rPr>
          <w:b w:val="0"/>
          <w:sz w:val="26"/>
          <w:szCs w:val="26"/>
        </w:rPr>
      </w:pPr>
    </w:p>
    <w:p w:rsidR="00267351" w:rsidRPr="00885513" w:rsidRDefault="00267351" w:rsidP="00DF5478">
      <w:pPr>
        <w:rPr>
          <w:b w:val="0"/>
          <w:sz w:val="26"/>
          <w:szCs w:val="26"/>
        </w:rPr>
      </w:pPr>
    </w:p>
    <w:p w:rsidR="00D47B67" w:rsidRPr="00885513" w:rsidRDefault="00D47B67" w:rsidP="00C56922">
      <w:pPr>
        <w:ind w:firstLine="708"/>
        <w:jc w:val="center"/>
        <w:rPr>
          <w:sz w:val="26"/>
          <w:szCs w:val="26"/>
        </w:rPr>
      </w:pPr>
      <w:r w:rsidRPr="00885513">
        <w:rPr>
          <w:sz w:val="26"/>
          <w:szCs w:val="26"/>
        </w:rPr>
        <w:t xml:space="preserve">ЖИЛИЩНОЕ СТРОИТЕЛЬСТВО И ОБЕСПЕЧЕНИЕ ГРАЖДАН ЖИЛЬЁМ </w:t>
      </w:r>
    </w:p>
    <w:p w:rsidR="00D47B67" w:rsidRPr="00885513" w:rsidRDefault="00D47B67" w:rsidP="00405588">
      <w:pPr>
        <w:ind w:firstLine="708"/>
        <w:jc w:val="both"/>
        <w:rPr>
          <w:b w:val="0"/>
          <w:sz w:val="26"/>
          <w:szCs w:val="26"/>
        </w:rPr>
      </w:pPr>
      <w:r w:rsidRPr="00885513">
        <w:rPr>
          <w:b w:val="0"/>
          <w:sz w:val="26"/>
          <w:szCs w:val="26"/>
        </w:rPr>
        <w:t xml:space="preserve">В </w:t>
      </w:r>
      <w:r w:rsidR="006D7A77" w:rsidRPr="00885513">
        <w:rPr>
          <w:b w:val="0"/>
          <w:sz w:val="26"/>
          <w:szCs w:val="26"/>
        </w:rPr>
        <w:t>Дигорском районе общая</w:t>
      </w:r>
      <w:r w:rsidRPr="00885513">
        <w:rPr>
          <w:b w:val="0"/>
          <w:sz w:val="26"/>
          <w:szCs w:val="26"/>
        </w:rPr>
        <w:t xml:space="preserve"> площадь </w:t>
      </w:r>
      <w:r w:rsidR="006D7A77" w:rsidRPr="00885513">
        <w:rPr>
          <w:b w:val="0"/>
          <w:sz w:val="26"/>
          <w:szCs w:val="26"/>
        </w:rPr>
        <w:t>жилых помещений</w:t>
      </w:r>
      <w:r w:rsidRPr="00885513">
        <w:rPr>
          <w:b w:val="0"/>
          <w:sz w:val="26"/>
          <w:szCs w:val="26"/>
        </w:rPr>
        <w:t xml:space="preserve">, приходящаяся в среднем </w:t>
      </w:r>
      <w:r w:rsidR="006D7A77" w:rsidRPr="00885513">
        <w:rPr>
          <w:b w:val="0"/>
          <w:sz w:val="26"/>
          <w:szCs w:val="26"/>
        </w:rPr>
        <w:t>на 1 жителя,</w:t>
      </w:r>
      <w:r w:rsidR="00405588" w:rsidRPr="00405588">
        <w:rPr>
          <w:b w:val="0"/>
          <w:sz w:val="26"/>
          <w:szCs w:val="26"/>
        </w:rPr>
        <w:t xml:space="preserve"> </w:t>
      </w:r>
      <w:r w:rsidR="00405588" w:rsidRPr="00885513">
        <w:rPr>
          <w:b w:val="0"/>
          <w:sz w:val="26"/>
          <w:szCs w:val="26"/>
        </w:rPr>
        <w:t>в 202</w:t>
      </w:r>
      <w:r w:rsidR="00BA751B">
        <w:rPr>
          <w:b w:val="0"/>
          <w:sz w:val="26"/>
          <w:szCs w:val="26"/>
        </w:rPr>
        <w:t>4</w:t>
      </w:r>
      <w:r w:rsidR="00405588" w:rsidRPr="00885513">
        <w:rPr>
          <w:b w:val="0"/>
          <w:sz w:val="26"/>
          <w:szCs w:val="26"/>
        </w:rPr>
        <w:t xml:space="preserve"> году</w:t>
      </w:r>
      <w:r w:rsidRPr="00885513">
        <w:rPr>
          <w:b w:val="0"/>
          <w:sz w:val="26"/>
          <w:szCs w:val="26"/>
        </w:rPr>
        <w:t xml:space="preserve"> </w:t>
      </w:r>
      <w:r w:rsidR="00405588">
        <w:rPr>
          <w:b w:val="0"/>
          <w:sz w:val="26"/>
          <w:szCs w:val="26"/>
        </w:rPr>
        <w:t xml:space="preserve">составила </w:t>
      </w:r>
      <w:r w:rsidR="00C7306B" w:rsidRPr="00885513">
        <w:rPr>
          <w:b w:val="0"/>
          <w:sz w:val="26"/>
          <w:szCs w:val="26"/>
        </w:rPr>
        <w:t xml:space="preserve"> </w:t>
      </w:r>
      <w:r w:rsidR="00030E88" w:rsidRPr="00885513">
        <w:rPr>
          <w:b w:val="0"/>
          <w:sz w:val="26"/>
          <w:szCs w:val="26"/>
        </w:rPr>
        <w:t>– 29,</w:t>
      </w:r>
      <w:r w:rsidR="002A3E2F">
        <w:rPr>
          <w:b w:val="0"/>
          <w:sz w:val="26"/>
          <w:szCs w:val="26"/>
        </w:rPr>
        <w:t>1</w:t>
      </w:r>
      <w:r w:rsidR="009C3137" w:rsidRPr="00885513">
        <w:rPr>
          <w:b w:val="0"/>
          <w:sz w:val="26"/>
          <w:szCs w:val="26"/>
        </w:rPr>
        <w:t xml:space="preserve"> </w:t>
      </w:r>
      <w:r w:rsidR="00030E88" w:rsidRPr="00885513">
        <w:rPr>
          <w:b w:val="0"/>
          <w:sz w:val="26"/>
          <w:szCs w:val="26"/>
        </w:rPr>
        <w:t>м</w:t>
      </w:r>
      <w:proofErr w:type="gramStart"/>
      <w:r w:rsidR="009C3137" w:rsidRPr="00885513">
        <w:rPr>
          <w:b w:val="0"/>
          <w:sz w:val="26"/>
          <w:szCs w:val="26"/>
          <w:vertAlign w:val="superscript"/>
        </w:rPr>
        <w:t>2</w:t>
      </w:r>
      <w:proofErr w:type="gramEnd"/>
      <w:r w:rsidR="0057509C" w:rsidRPr="00885513">
        <w:rPr>
          <w:b w:val="0"/>
          <w:sz w:val="26"/>
          <w:szCs w:val="26"/>
        </w:rPr>
        <w:t xml:space="preserve">, </w:t>
      </w:r>
      <w:r w:rsidR="002A3E2F">
        <w:rPr>
          <w:b w:val="0"/>
          <w:sz w:val="26"/>
          <w:szCs w:val="26"/>
        </w:rPr>
        <w:t xml:space="preserve"> в</w:t>
      </w:r>
      <w:r w:rsidR="00030E88" w:rsidRPr="00885513">
        <w:rPr>
          <w:b w:val="0"/>
          <w:sz w:val="26"/>
          <w:szCs w:val="26"/>
        </w:rPr>
        <w:t xml:space="preserve"> 20</w:t>
      </w:r>
      <w:r w:rsidR="002A3E2F">
        <w:rPr>
          <w:b w:val="0"/>
          <w:sz w:val="26"/>
          <w:szCs w:val="26"/>
        </w:rPr>
        <w:t>2</w:t>
      </w:r>
      <w:r w:rsidR="00314D4D">
        <w:rPr>
          <w:b w:val="0"/>
          <w:sz w:val="26"/>
          <w:szCs w:val="26"/>
        </w:rPr>
        <w:t>5</w:t>
      </w:r>
      <w:r w:rsidR="00F45F25" w:rsidRPr="00885513">
        <w:rPr>
          <w:b w:val="0"/>
          <w:sz w:val="26"/>
          <w:szCs w:val="26"/>
        </w:rPr>
        <w:t xml:space="preserve"> </w:t>
      </w:r>
      <w:r w:rsidR="00314D4D">
        <w:rPr>
          <w:b w:val="0"/>
          <w:sz w:val="26"/>
          <w:szCs w:val="26"/>
        </w:rPr>
        <w:t>году этот показатель и пока</w:t>
      </w:r>
      <w:r w:rsidR="00382C41">
        <w:rPr>
          <w:b w:val="0"/>
          <w:sz w:val="26"/>
          <w:szCs w:val="26"/>
        </w:rPr>
        <w:t>затель</w:t>
      </w:r>
      <w:r w:rsidR="00AA2FA1">
        <w:rPr>
          <w:b w:val="0"/>
          <w:sz w:val="26"/>
          <w:szCs w:val="26"/>
        </w:rPr>
        <w:t xml:space="preserve"> </w:t>
      </w:r>
      <w:r w:rsidR="00382C41">
        <w:rPr>
          <w:b w:val="0"/>
          <w:sz w:val="26"/>
          <w:szCs w:val="26"/>
        </w:rPr>
        <w:t>- в том числе площадь, вве</w:t>
      </w:r>
      <w:r w:rsidR="00314D4D">
        <w:rPr>
          <w:b w:val="0"/>
          <w:sz w:val="26"/>
          <w:szCs w:val="26"/>
        </w:rPr>
        <w:t xml:space="preserve">денная в </w:t>
      </w:r>
      <w:r w:rsidR="00382C41">
        <w:rPr>
          <w:b w:val="0"/>
          <w:sz w:val="26"/>
          <w:szCs w:val="26"/>
        </w:rPr>
        <w:t xml:space="preserve"> действие за год, не представлены </w:t>
      </w:r>
      <w:r w:rsidR="00E24C18">
        <w:rPr>
          <w:b w:val="0"/>
          <w:sz w:val="26"/>
          <w:szCs w:val="26"/>
        </w:rPr>
        <w:t>органами статистики</w:t>
      </w:r>
      <w:r w:rsidR="00AA2FA1">
        <w:rPr>
          <w:b w:val="0"/>
          <w:sz w:val="26"/>
          <w:szCs w:val="26"/>
        </w:rPr>
        <w:t xml:space="preserve"> в связи с тем, что Правительством РФ принято решение о временном приостановлении</w:t>
      </w:r>
      <w:r w:rsidR="008F37D5">
        <w:rPr>
          <w:b w:val="0"/>
          <w:sz w:val="26"/>
          <w:szCs w:val="26"/>
        </w:rPr>
        <w:t xml:space="preserve"> предоставления и распространения информации, в соответствии с ч.10 ст.5 ФЗ от 29 ноября 2007г. №</w:t>
      </w:r>
      <w:r w:rsidR="00204EF7">
        <w:rPr>
          <w:b w:val="0"/>
          <w:sz w:val="26"/>
          <w:szCs w:val="26"/>
        </w:rPr>
        <w:t xml:space="preserve">282-ФЗ «Об официальном статистическом учете и системе государственной </w:t>
      </w:r>
      <w:proofErr w:type="spellStart"/>
      <w:r w:rsidR="00204EF7">
        <w:rPr>
          <w:b w:val="0"/>
          <w:sz w:val="26"/>
          <w:szCs w:val="26"/>
        </w:rPr>
        <w:t>статастики</w:t>
      </w:r>
      <w:proofErr w:type="spellEnd"/>
      <w:r w:rsidR="00204EF7">
        <w:rPr>
          <w:b w:val="0"/>
          <w:sz w:val="26"/>
          <w:szCs w:val="26"/>
        </w:rPr>
        <w:t xml:space="preserve"> в Российской Федерации».</w:t>
      </w:r>
    </w:p>
    <w:p w:rsidR="00D47B67" w:rsidRPr="00885513" w:rsidRDefault="00D47B67" w:rsidP="004E6417">
      <w:pPr>
        <w:ind w:firstLine="708"/>
        <w:jc w:val="both"/>
        <w:rPr>
          <w:b w:val="0"/>
          <w:sz w:val="26"/>
          <w:szCs w:val="26"/>
        </w:rPr>
      </w:pPr>
      <w:r w:rsidRPr="00885513">
        <w:rPr>
          <w:b w:val="0"/>
          <w:sz w:val="26"/>
          <w:szCs w:val="26"/>
        </w:rPr>
        <w:t>Площадь земельных участков, предоставленных для  строительства, в расчёте на 10 тыс. человек населения составила:</w:t>
      </w:r>
    </w:p>
    <w:p w:rsidR="006F68C6" w:rsidRPr="00885513" w:rsidRDefault="00030E88" w:rsidP="00D47B67">
      <w:pPr>
        <w:ind w:firstLine="708"/>
        <w:jc w:val="both"/>
        <w:rPr>
          <w:b w:val="0"/>
          <w:sz w:val="26"/>
          <w:szCs w:val="26"/>
        </w:rPr>
      </w:pPr>
      <w:r w:rsidRPr="00885513">
        <w:rPr>
          <w:b w:val="0"/>
          <w:sz w:val="26"/>
          <w:szCs w:val="26"/>
        </w:rPr>
        <w:t>- всего в 20</w:t>
      </w:r>
      <w:r w:rsidR="0057509C" w:rsidRPr="00885513">
        <w:rPr>
          <w:b w:val="0"/>
          <w:sz w:val="26"/>
          <w:szCs w:val="26"/>
        </w:rPr>
        <w:t>2</w:t>
      </w:r>
      <w:r w:rsidR="00BA751B">
        <w:rPr>
          <w:b w:val="0"/>
          <w:sz w:val="26"/>
          <w:szCs w:val="26"/>
        </w:rPr>
        <w:t>5</w:t>
      </w:r>
      <w:r w:rsidRPr="00885513">
        <w:rPr>
          <w:b w:val="0"/>
          <w:sz w:val="26"/>
          <w:szCs w:val="26"/>
        </w:rPr>
        <w:t xml:space="preserve"> году- </w:t>
      </w:r>
      <w:r w:rsidR="00BA751B">
        <w:rPr>
          <w:b w:val="0"/>
          <w:sz w:val="26"/>
          <w:szCs w:val="26"/>
        </w:rPr>
        <w:t>0,3</w:t>
      </w:r>
      <w:r w:rsidR="0057509C" w:rsidRPr="00885513">
        <w:rPr>
          <w:b w:val="0"/>
          <w:sz w:val="26"/>
          <w:szCs w:val="26"/>
        </w:rPr>
        <w:t xml:space="preserve"> </w:t>
      </w:r>
      <w:r w:rsidR="005C6E52">
        <w:rPr>
          <w:b w:val="0"/>
          <w:sz w:val="26"/>
          <w:szCs w:val="26"/>
        </w:rPr>
        <w:t>га</w:t>
      </w:r>
    </w:p>
    <w:p w:rsidR="00D47B67" w:rsidRPr="00885513" w:rsidRDefault="00D47B67" w:rsidP="00D47B67">
      <w:pPr>
        <w:ind w:firstLine="708"/>
        <w:jc w:val="both"/>
        <w:rPr>
          <w:b w:val="0"/>
          <w:sz w:val="26"/>
          <w:szCs w:val="26"/>
        </w:rPr>
      </w:pPr>
      <w:r w:rsidRPr="00885513">
        <w:rPr>
          <w:b w:val="0"/>
          <w:sz w:val="26"/>
          <w:szCs w:val="26"/>
        </w:rPr>
        <w:t xml:space="preserve">- в том числе земельных участков, предоставленных для жилищного строительства, индивидуального строительства и комплексного освоения в целях жилищного </w:t>
      </w:r>
      <w:r w:rsidR="00BA751B">
        <w:rPr>
          <w:b w:val="0"/>
          <w:sz w:val="26"/>
          <w:szCs w:val="26"/>
        </w:rPr>
        <w:t>строительства -0,3 га</w:t>
      </w:r>
    </w:p>
    <w:p w:rsidR="00D47B67" w:rsidRPr="00885513" w:rsidRDefault="00D47B67" w:rsidP="00D47B67">
      <w:pPr>
        <w:ind w:firstLine="708"/>
        <w:jc w:val="both"/>
        <w:rPr>
          <w:b w:val="0"/>
          <w:sz w:val="26"/>
          <w:szCs w:val="26"/>
        </w:rPr>
      </w:pPr>
      <w:r w:rsidRPr="00885513">
        <w:rPr>
          <w:b w:val="0"/>
          <w:sz w:val="26"/>
          <w:szCs w:val="26"/>
        </w:rPr>
        <w:t xml:space="preserve">Площадь земельных участков, предоставленных для строительства, в отношении которых </w:t>
      </w:r>
      <w:proofErr w:type="gramStart"/>
      <w:r w:rsidRPr="00885513">
        <w:rPr>
          <w:b w:val="0"/>
          <w:sz w:val="26"/>
          <w:szCs w:val="26"/>
        </w:rPr>
        <w:t>с даты принятия</w:t>
      </w:r>
      <w:proofErr w:type="gramEnd"/>
      <w:r w:rsidRPr="00885513">
        <w:rPr>
          <w:b w:val="0"/>
          <w:sz w:val="26"/>
          <w:szCs w:val="26"/>
        </w:rPr>
        <w:t xml:space="preserve"> решения о предоставлении земельного участка или подписания протокола о результатах торгов (конкурсов или аукционов) не было </w:t>
      </w:r>
      <w:r w:rsidRPr="00885513">
        <w:rPr>
          <w:b w:val="0"/>
          <w:sz w:val="26"/>
          <w:szCs w:val="26"/>
        </w:rPr>
        <w:lastRenderedPageBreak/>
        <w:t>получено разрешения на ввод в эксплу</w:t>
      </w:r>
      <w:r w:rsidR="00E55329" w:rsidRPr="00885513">
        <w:rPr>
          <w:b w:val="0"/>
          <w:sz w:val="26"/>
          <w:szCs w:val="26"/>
        </w:rPr>
        <w:t xml:space="preserve">атацию составила </w:t>
      </w:r>
      <w:r w:rsidR="00030E88" w:rsidRPr="00885513">
        <w:rPr>
          <w:b w:val="0"/>
          <w:sz w:val="26"/>
          <w:szCs w:val="26"/>
        </w:rPr>
        <w:t>в 20</w:t>
      </w:r>
      <w:r w:rsidR="0057509C" w:rsidRPr="00885513">
        <w:rPr>
          <w:b w:val="0"/>
          <w:sz w:val="26"/>
          <w:szCs w:val="26"/>
        </w:rPr>
        <w:t>2</w:t>
      </w:r>
      <w:r w:rsidR="00BA751B">
        <w:rPr>
          <w:b w:val="0"/>
          <w:sz w:val="26"/>
          <w:szCs w:val="26"/>
        </w:rPr>
        <w:t>5</w:t>
      </w:r>
      <w:r w:rsidR="008C3EDD" w:rsidRPr="00885513">
        <w:rPr>
          <w:b w:val="0"/>
          <w:sz w:val="26"/>
          <w:szCs w:val="26"/>
        </w:rPr>
        <w:t xml:space="preserve"> году-</w:t>
      </w:r>
      <w:r w:rsidR="0057509C" w:rsidRPr="00885513">
        <w:rPr>
          <w:b w:val="0"/>
          <w:sz w:val="26"/>
          <w:szCs w:val="26"/>
        </w:rPr>
        <w:t xml:space="preserve"> </w:t>
      </w:r>
      <w:r w:rsidR="008C3EDD" w:rsidRPr="00885513">
        <w:rPr>
          <w:b w:val="0"/>
          <w:sz w:val="26"/>
          <w:szCs w:val="26"/>
        </w:rPr>
        <w:t>0</w:t>
      </w:r>
      <w:r w:rsidR="00E55329" w:rsidRPr="00885513">
        <w:rPr>
          <w:b w:val="0"/>
          <w:sz w:val="26"/>
          <w:szCs w:val="26"/>
        </w:rPr>
        <w:t xml:space="preserve">, </w:t>
      </w:r>
      <w:r w:rsidR="00755488" w:rsidRPr="00885513">
        <w:rPr>
          <w:b w:val="0"/>
          <w:sz w:val="26"/>
          <w:szCs w:val="26"/>
        </w:rPr>
        <w:t>также,</w:t>
      </w:r>
      <w:r w:rsidR="008C3EDD" w:rsidRPr="00885513">
        <w:rPr>
          <w:b w:val="0"/>
          <w:sz w:val="26"/>
          <w:szCs w:val="26"/>
        </w:rPr>
        <w:t xml:space="preserve"> как и в предыдущие годы.</w:t>
      </w:r>
      <w:r w:rsidRPr="00885513">
        <w:rPr>
          <w:b w:val="0"/>
          <w:sz w:val="26"/>
          <w:szCs w:val="26"/>
        </w:rPr>
        <w:t xml:space="preserve"> </w:t>
      </w:r>
    </w:p>
    <w:p w:rsidR="00035E5E" w:rsidRPr="00885513" w:rsidRDefault="00035E5E" w:rsidP="0057509C">
      <w:pPr>
        <w:rPr>
          <w:b w:val="0"/>
          <w:sz w:val="26"/>
          <w:szCs w:val="26"/>
        </w:rPr>
      </w:pPr>
    </w:p>
    <w:p w:rsidR="00035E5E" w:rsidRPr="00885513" w:rsidRDefault="00D47B67" w:rsidP="00C56922">
      <w:pPr>
        <w:ind w:firstLine="708"/>
        <w:jc w:val="center"/>
        <w:rPr>
          <w:sz w:val="26"/>
          <w:szCs w:val="26"/>
        </w:rPr>
      </w:pPr>
      <w:r w:rsidRPr="00885513">
        <w:rPr>
          <w:sz w:val="26"/>
          <w:szCs w:val="26"/>
        </w:rPr>
        <w:t>ЖИЛИЩНО-КОММУНАЛЬНОЕ ХОЗЯЙСТВО</w:t>
      </w:r>
    </w:p>
    <w:p w:rsidR="00D47B67" w:rsidRPr="00885513" w:rsidRDefault="00D47B67" w:rsidP="00D47B67">
      <w:pPr>
        <w:ind w:firstLine="708"/>
        <w:jc w:val="both"/>
        <w:rPr>
          <w:b w:val="0"/>
          <w:sz w:val="26"/>
          <w:szCs w:val="26"/>
        </w:rPr>
      </w:pPr>
      <w:r w:rsidRPr="00885513">
        <w:rPr>
          <w:b w:val="0"/>
          <w:sz w:val="26"/>
          <w:szCs w:val="26"/>
        </w:rPr>
        <w:t>Доля многоквартирных домов, в которых собственники помещений выбрали и реализуют один из способов управления многоквартирными домами, в общем числе многоквартирных домов, в которых собственники помещений должны выбрать способ управления указанным</w:t>
      </w:r>
      <w:r w:rsidR="00030E88" w:rsidRPr="00885513">
        <w:rPr>
          <w:b w:val="0"/>
          <w:sz w:val="26"/>
          <w:szCs w:val="26"/>
        </w:rPr>
        <w:t xml:space="preserve">и домами в районе составляет </w:t>
      </w:r>
      <w:r w:rsidR="008C3EDD" w:rsidRPr="00885513">
        <w:rPr>
          <w:b w:val="0"/>
          <w:sz w:val="26"/>
          <w:szCs w:val="26"/>
        </w:rPr>
        <w:t>0</w:t>
      </w:r>
      <w:r w:rsidRPr="00885513">
        <w:rPr>
          <w:b w:val="0"/>
          <w:sz w:val="26"/>
          <w:szCs w:val="26"/>
        </w:rPr>
        <w:t>%.</w:t>
      </w:r>
      <w:r w:rsidR="00030E88" w:rsidRPr="00885513">
        <w:rPr>
          <w:b w:val="0"/>
          <w:sz w:val="26"/>
          <w:szCs w:val="26"/>
        </w:rPr>
        <w:t xml:space="preserve"> Объявлен конкурс по выбору управляющей </w:t>
      </w:r>
      <w:r w:rsidR="007B0C92" w:rsidRPr="00885513">
        <w:rPr>
          <w:b w:val="0"/>
          <w:sz w:val="26"/>
          <w:szCs w:val="26"/>
        </w:rPr>
        <w:t>компании</w:t>
      </w:r>
      <w:r w:rsidR="00E55329" w:rsidRPr="00885513">
        <w:rPr>
          <w:b w:val="0"/>
          <w:sz w:val="26"/>
          <w:szCs w:val="26"/>
        </w:rPr>
        <w:t>.</w:t>
      </w:r>
    </w:p>
    <w:p w:rsidR="00D47B67" w:rsidRPr="00885513" w:rsidRDefault="00D47B67" w:rsidP="00D47B67">
      <w:pPr>
        <w:ind w:firstLine="708"/>
        <w:jc w:val="both"/>
        <w:rPr>
          <w:b w:val="0"/>
          <w:sz w:val="26"/>
          <w:szCs w:val="26"/>
        </w:rPr>
      </w:pPr>
      <w:r w:rsidRPr="00885513">
        <w:rPr>
          <w:b w:val="0"/>
          <w:sz w:val="26"/>
          <w:szCs w:val="26"/>
        </w:rPr>
        <w:t>Все многоквартирные дома, расположены на земельных участках, в отношении которых осуществлён государственный кадастровый учёт.</w:t>
      </w:r>
    </w:p>
    <w:p w:rsidR="007E21DE" w:rsidRPr="00885513" w:rsidRDefault="007B0C92" w:rsidP="007E21DE">
      <w:pPr>
        <w:ind w:firstLine="708"/>
        <w:jc w:val="both"/>
        <w:rPr>
          <w:b w:val="0"/>
          <w:sz w:val="26"/>
          <w:szCs w:val="26"/>
        </w:rPr>
      </w:pPr>
      <w:r w:rsidRPr="00885513">
        <w:rPr>
          <w:rFonts w:eastAsiaTheme="minorHAnsi"/>
          <w:b w:val="0"/>
          <w:sz w:val="26"/>
          <w:szCs w:val="26"/>
          <w:lang w:eastAsia="en-US"/>
        </w:rPr>
        <w:t xml:space="preserve">        </w:t>
      </w:r>
      <w:r w:rsidR="007E21DE" w:rsidRPr="00885513">
        <w:rPr>
          <w:b w:val="0"/>
          <w:sz w:val="26"/>
          <w:szCs w:val="26"/>
        </w:rPr>
        <w:t>В Дигорском районе на протяжении нескольких лет успешно реализуются программы по обеспечению жильем отдельных категорий граждан, в том числе:</w:t>
      </w:r>
    </w:p>
    <w:p w:rsidR="000458D4" w:rsidRPr="000458D4" w:rsidRDefault="000458D4" w:rsidP="00DA57E7">
      <w:pPr>
        <w:ind w:firstLine="708"/>
        <w:jc w:val="both"/>
        <w:rPr>
          <w:b w:val="0"/>
          <w:sz w:val="26"/>
          <w:szCs w:val="26"/>
        </w:rPr>
      </w:pPr>
      <w:r w:rsidRPr="000458D4">
        <w:rPr>
          <w:b w:val="0"/>
          <w:sz w:val="26"/>
          <w:szCs w:val="26"/>
        </w:rPr>
        <w:t>В рамках муниципальной программы «Обеспече</w:t>
      </w:r>
      <w:r w:rsidR="00DA57E7">
        <w:rPr>
          <w:b w:val="0"/>
          <w:sz w:val="26"/>
          <w:szCs w:val="26"/>
        </w:rPr>
        <w:t>ние жильем мо</w:t>
      </w:r>
      <w:r w:rsidR="007C4AE9">
        <w:rPr>
          <w:b w:val="0"/>
          <w:sz w:val="26"/>
          <w:szCs w:val="26"/>
        </w:rPr>
        <w:t xml:space="preserve">лодых семей на </w:t>
      </w:r>
      <w:r w:rsidR="00DA57E7">
        <w:rPr>
          <w:b w:val="0"/>
          <w:sz w:val="26"/>
          <w:szCs w:val="26"/>
        </w:rPr>
        <w:t>2025</w:t>
      </w:r>
      <w:r w:rsidR="007C4AE9">
        <w:rPr>
          <w:b w:val="0"/>
          <w:sz w:val="26"/>
          <w:szCs w:val="26"/>
        </w:rPr>
        <w:t>-2027</w:t>
      </w:r>
      <w:r w:rsidRPr="000458D4">
        <w:rPr>
          <w:b w:val="0"/>
          <w:sz w:val="26"/>
          <w:szCs w:val="26"/>
        </w:rPr>
        <w:t xml:space="preserve"> годы» в целях обеспече</w:t>
      </w:r>
      <w:r w:rsidR="007C4AE9">
        <w:rPr>
          <w:b w:val="0"/>
          <w:sz w:val="26"/>
          <w:szCs w:val="26"/>
        </w:rPr>
        <w:t>ния жильем молодых семей  в 2025</w:t>
      </w:r>
      <w:r w:rsidR="005F730A">
        <w:rPr>
          <w:b w:val="0"/>
          <w:sz w:val="26"/>
          <w:szCs w:val="26"/>
        </w:rPr>
        <w:t xml:space="preserve"> году 3</w:t>
      </w:r>
      <w:r w:rsidRPr="000458D4">
        <w:rPr>
          <w:b w:val="0"/>
          <w:sz w:val="26"/>
          <w:szCs w:val="26"/>
        </w:rPr>
        <w:t xml:space="preserve"> семьям оказана государственная поддержка по приобретению</w:t>
      </w:r>
      <w:r w:rsidR="00DA57E7" w:rsidRPr="00DA57E7">
        <w:rPr>
          <w:b w:val="0"/>
          <w:sz w:val="26"/>
          <w:szCs w:val="26"/>
        </w:rPr>
        <w:t>. Количество</w:t>
      </w:r>
      <w:r w:rsidR="005F730A">
        <w:rPr>
          <w:b w:val="0"/>
          <w:sz w:val="26"/>
          <w:szCs w:val="26"/>
        </w:rPr>
        <w:t xml:space="preserve"> граждан состоящих на учете – 89</w:t>
      </w:r>
      <w:r w:rsidR="00DA57E7" w:rsidRPr="00DA57E7">
        <w:rPr>
          <w:b w:val="0"/>
          <w:sz w:val="26"/>
          <w:szCs w:val="26"/>
        </w:rPr>
        <w:t>.</w:t>
      </w:r>
    </w:p>
    <w:p w:rsidR="007B0C92" w:rsidRPr="00885513" w:rsidRDefault="007E21DE" w:rsidP="007E21DE">
      <w:pPr>
        <w:jc w:val="both"/>
        <w:rPr>
          <w:b w:val="0"/>
          <w:sz w:val="26"/>
          <w:szCs w:val="26"/>
        </w:rPr>
      </w:pPr>
      <w:r w:rsidRPr="00885513">
        <w:rPr>
          <w:b w:val="0"/>
          <w:sz w:val="26"/>
          <w:szCs w:val="26"/>
        </w:rPr>
        <w:t xml:space="preserve">        </w:t>
      </w:r>
      <w:proofErr w:type="gramStart"/>
      <w:r w:rsidR="00D47B67" w:rsidRPr="00885513">
        <w:rPr>
          <w:b w:val="0"/>
          <w:sz w:val="26"/>
          <w:szCs w:val="26"/>
        </w:rPr>
        <w:t xml:space="preserve">Доля населения, получившего жилые помещения и улучшившего жилищные условия в отчетном году, в общей численности населения, состоящего на учете в качестве нуждающегося </w:t>
      </w:r>
      <w:r w:rsidR="00EB1440" w:rsidRPr="00885513">
        <w:rPr>
          <w:b w:val="0"/>
          <w:sz w:val="26"/>
          <w:szCs w:val="26"/>
        </w:rPr>
        <w:t>в жилых помещениях,</w:t>
      </w:r>
      <w:r w:rsidR="007B0C92" w:rsidRPr="00885513">
        <w:rPr>
          <w:b w:val="0"/>
          <w:sz w:val="26"/>
          <w:szCs w:val="26"/>
        </w:rPr>
        <w:t xml:space="preserve"> </w:t>
      </w:r>
      <w:r w:rsidR="005F730A">
        <w:rPr>
          <w:b w:val="0"/>
          <w:sz w:val="26"/>
          <w:szCs w:val="26"/>
        </w:rPr>
        <w:t>составила 2,9</w:t>
      </w:r>
      <w:r w:rsidR="006F68C6" w:rsidRPr="00885513">
        <w:rPr>
          <w:b w:val="0"/>
          <w:sz w:val="26"/>
          <w:szCs w:val="26"/>
        </w:rPr>
        <w:t xml:space="preserve"> </w:t>
      </w:r>
      <w:r w:rsidR="00225C63" w:rsidRPr="00885513">
        <w:rPr>
          <w:b w:val="0"/>
          <w:sz w:val="26"/>
          <w:szCs w:val="26"/>
        </w:rPr>
        <w:t xml:space="preserve">%, </w:t>
      </w:r>
      <w:proofErr w:type="gramEnd"/>
    </w:p>
    <w:p w:rsidR="00D47B67" w:rsidRPr="00885513" w:rsidRDefault="00D47B67" w:rsidP="00DF5478">
      <w:pPr>
        <w:rPr>
          <w:sz w:val="26"/>
          <w:szCs w:val="26"/>
        </w:rPr>
      </w:pPr>
    </w:p>
    <w:p w:rsidR="006B510D" w:rsidRPr="00885513" w:rsidRDefault="006B510D" w:rsidP="00D47B67">
      <w:pPr>
        <w:jc w:val="center"/>
        <w:rPr>
          <w:sz w:val="26"/>
          <w:szCs w:val="26"/>
        </w:rPr>
      </w:pPr>
    </w:p>
    <w:p w:rsidR="00D47B67" w:rsidRPr="00885513" w:rsidRDefault="00D47B67" w:rsidP="00C56922">
      <w:pPr>
        <w:ind w:firstLine="708"/>
        <w:jc w:val="center"/>
        <w:rPr>
          <w:sz w:val="26"/>
          <w:szCs w:val="26"/>
        </w:rPr>
      </w:pPr>
      <w:r w:rsidRPr="00885513">
        <w:rPr>
          <w:sz w:val="26"/>
          <w:szCs w:val="26"/>
        </w:rPr>
        <w:t>ОРГАНИЗАЦИЯ МУНИЦИПАЛЬНОГО УПРАВЛЕНИЯ</w:t>
      </w:r>
    </w:p>
    <w:p w:rsidR="00D47B67" w:rsidRPr="00885513" w:rsidRDefault="00D47B67" w:rsidP="00D47B67">
      <w:pPr>
        <w:ind w:firstLine="708"/>
        <w:jc w:val="both"/>
        <w:rPr>
          <w:b w:val="0"/>
          <w:sz w:val="26"/>
          <w:szCs w:val="26"/>
        </w:rPr>
      </w:pPr>
      <w:r w:rsidRPr="00885513">
        <w:rPr>
          <w:b w:val="0"/>
          <w:sz w:val="26"/>
          <w:szCs w:val="26"/>
        </w:rPr>
        <w:t>Организация муниципального управления в Дигорском районе характеризуется социальной направленностью.</w:t>
      </w:r>
    </w:p>
    <w:p w:rsidR="00753C51" w:rsidRPr="00885513" w:rsidRDefault="00753C51" w:rsidP="00D47B67">
      <w:pPr>
        <w:ind w:firstLine="708"/>
        <w:jc w:val="both"/>
        <w:rPr>
          <w:b w:val="0"/>
          <w:sz w:val="26"/>
          <w:szCs w:val="26"/>
        </w:rPr>
      </w:pPr>
      <w:r w:rsidRPr="00885513">
        <w:rPr>
          <w:b w:val="0"/>
          <w:sz w:val="26"/>
          <w:szCs w:val="26"/>
        </w:rPr>
        <w:t>В целях обеспечения экономической, социальной и финансовой стабильности в муниципальном образовании Дигорский район проводилась взвешенная бюджетная политика, направленная на реализацию мер по сохранению и увеличению налогового потенциала; обеспечение сбалансированности бюджетной системы муниципального образования Дигорский район с целью безусловного исполнения действующих расходных обязательств; повышение доступности и качества муниципальных услуг.</w:t>
      </w:r>
      <w:r w:rsidR="0097007B" w:rsidRPr="00885513">
        <w:rPr>
          <w:b w:val="0"/>
          <w:sz w:val="26"/>
          <w:szCs w:val="26"/>
        </w:rPr>
        <w:t xml:space="preserve">   </w:t>
      </w:r>
    </w:p>
    <w:p w:rsidR="00D47B67" w:rsidRPr="00885513" w:rsidRDefault="002A60E9" w:rsidP="002A60E9">
      <w:pPr>
        <w:jc w:val="both"/>
        <w:rPr>
          <w:b w:val="0"/>
          <w:sz w:val="26"/>
          <w:szCs w:val="26"/>
        </w:rPr>
      </w:pPr>
      <w:r w:rsidRPr="00885513">
        <w:rPr>
          <w:b w:val="0"/>
          <w:sz w:val="26"/>
          <w:szCs w:val="26"/>
        </w:rPr>
        <w:tab/>
      </w:r>
      <w:r w:rsidR="00D47B67" w:rsidRPr="00885513">
        <w:rPr>
          <w:b w:val="0"/>
          <w:sz w:val="26"/>
          <w:szCs w:val="26"/>
        </w:rPr>
        <w:t>Доля просроченной кредиторской задолженности по оплате труда (включая начисления на оплату труда) муниципальных учреждений в общем объёме расходов муниципального образования на оплату труда (включая на</w:t>
      </w:r>
      <w:r w:rsidRPr="00885513">
        <w:rPr>
          <w:b w:val="0"/>
          <w:sz w:val="26"/>
          <w:szCs w:val="26"/>
        </w:rPr>
        <w:t>чи</w:t>
      </w:r>
      <w:r w:rsidR="00986610" w:rsidRPr="00885513">
        <w:rPr>
          <w:b w:val="0"/>
          <w:sz w:val="26"/>
          <w:szCs w:val="26"/>
        </w:rPr>
        <w:t>сления н</w:t>
      </w:r>
      <w:r w:rsidR="007B0C92" w:rsidRPr="00885513">
        <w:rPr>
          <w:b w:val="0"/>
          <w:sz w:val="26"/>
          <w:szCs w:val="26"/>
        </w:rPr>
        <w:t>а оплату труда) в 20</w:t>
      </w:r>
      <w:r w:rsidR="007E21DE" w:rsidRPr="00885513">
        <w:rPr>
          <w:b w:val="0"/>
          <w:sz w:val="26"/>
          <w:szCs w:val="26"/>
        </w:rPr>
        <w:t>2</w:t>
      </w:r>
      <w:r w:rsidR="00994B54">
        <w:rPr>
          <w:b w:val="0"/>
          <w:sz w:val="26"/>
          <w:szCs w:val="26"/>
        </w:rPr>
        <w:t>5</w:t>
      </w:r>
      <w:r w:rsidRPr="00885513">
        <w:rPr>
          <w:b w:val="0"/>
          <w:sz w:val="26"/>
          <w:szCs w:val="26"/>
        </w:rPr>
        <w:t xml:space="preserve"> году равнялась 0</w:t>
      </w:r>
      <w:r w:rsidR="007B0C92" w:rsidRPr="00885513">
        <w:rPr>
          <w:b w:val="0"/>
          <w:sz w:val="26"/>
          <w:szCs w:val="26"/>
        </w:rPr>
        <w:t xml:space="preserve">, так </w:t>
      </w:r>
      <w:r w:rsidR="00671107" w:rsidRPr="00885513">
        <w:rPr>
          <w:b w:val="0"/>
          <w:sz w:val="26"/>
          <w:szCs w:val="26"/>
        </w:rPr>
        <w:t>же,</w:t>
      </w:r>
      <w:r w:rsidR="007B0C92" w:rsidRPr="00885513">
        <w:rPr>
          <w:b w:val="0"/>
          <w:sz w:val="26"/>
          <w:szCs w:val="26"/>
        </w:rPr>
        <w:t xml:space="preserve"> как и в 20</w:t>
      </w:r>
      <w:r w:rsidR="00994B54">
        <w:rPr>
          <w:b w:val="0"/>
          <w:sz w:val="26"/>
          <w:szCs w:val="26"/>
        </w:rPr>
        <w:t>24</w:t>
      </w:r>
      <w:r w:rsidR="00EB1440" w:rsidRPr="00885513">
        <w:rPr>
          <w:b w:val="0"/>
          <w:sz w:val="26"/>
          <w:szCs w:val="26"/>
        </w:rPr>
        <w:t xml:space="preserve"> </w:t>
      </w:r>
      <w:r w:rsidR="00D972BB" w:rsidRPr="00885513">
        <w:rPr>
          <w:b w:val="0"/>
          <w:sz w:val="26"/>
          <w:szCs w:val="26"/>
        </w:rPr>
        <w:t>году</w:t>
      </w:r>
      <w:r w:rsidR="000458D4">
        <w:rPr>
          <w:b w:val="0"/>
          <w:sz w:val="26"/>
          <w:szCs w:val="26"/>
        </w:rPr>
        <w:t>.</w:t>
      </w:r>
    </w:p>
    <w:p w:rsidR="00D47B67" w:rsidRPr="00885513" w:rsidRDefault="00D47B67" w:rsidP="00D47B67">
      <w:pPr>
        <w:jc w:val="both"/>
        <w:rPr>
          <w:b w:val="0"/>
          <w:sz w:val="26"/>
          <w:szCs w:val="26"/>
        </w:rPr>
      </w:pPr>
      <w:r w:rsidRPr="00885513">
        <w:rPr>
          <w:sz w:val="26"/>
          <w:szCs w:val="26"/>
        </w:rPr>
        <w:t xml:space="preserve">     </w:t>
      </w:r>
      <w:r w:rsidR="00702421" w:rsidRPr="00885513">
        <w:rPr>
          <w:sz w:val="26"/>
          <w:szCs w:val="26"/>
        </w:rPr>
        <w:tab/>
      </w:r>
      <w:r w:rsidRPr="00885513">
        <w:rPr>
          <w:b w:val="0"/>
          <w:sz w:val="26"/>
          <w:szCs w:val="26"/>
        </w:rPr>
        <w:t>Доля налоговых и неналоговых доходов местного бюджета (за исключением поступлений налоговых доходов по дополнительным нормативам отчислений) в общем объёме собственных доходов бюджета муниципального образования Дигорский район (без учё</w:t>
      </w:r>
      <w:r w:rsidR="00294F6E">
        <w:rPr>
          <w:b w:val="0"/>
          <w:sz w:val="26"/>
          <w:szCs w:val="26"/>
        </w:rPr>
        <w:t>та субвенций) составила  30,4</w:t>
      </w:r>
      <w:r w:rsidR="001B4ED5" w:rsidRPr="00885513">
        <w:rPr>
          <w:b w:val="0"/>
          <w:sz w:val="26"/>
          <w:szCs w:val="26"/>
        </w:rPr>
        <w:t>%,</w:t>
      </w:r>
      <w:r w:rsidR="00702421" w:rsidRPr="00885513">
        <w:rPr>
          <w:b w:val="0"/>
          <w:sz w:val="26"/>
          <w:szCs w:val="26"/>
        </w:rPr>
        <w:t xml:space="preserve"> что</w:t>
      </w:r>
      <w:r w:rsidR="001B4ED5" w:rsidRPr="00885513">
        <w:rPr>
          <w:b w:val="0"/>
          <w:sz w:val="26"/>
          <w:szCs w:val="26"/>
        </w:rPr>
        <w:t xml:space="preserve"> на </w:t>
      </w:r>
      <w:r w:rsidR="00294F6E">
        <w:rPr>
          <w:b w:val="0"/>
          <w:sz w:val="26"/>
          <w:szCs w:val="26"/>
        </w:rPr>
        <w:t>4,2</w:t>
      </w:r>
      <w:r w:rsidR="007A6A24" w:rsidRPr="00885513">
        <w:rPr>
          <w:b w:val="0"/>
          <w:sz w:val="26"/>
          <w:szCs w:val="26"/>
        </w:rPr>
        <w:t xml:space="preserve">%  </w:t>
      </w:r>
      <w:r w:rsidR="00DA57E7">
        <w:rPr>
          <w:b w:val="0"/>
          <w:sz w:val="26"/>
          <w:szCs w:val="26"/>
        </w:rPr>
        <w:t>больше</w:t>
      </w:r>
      <w:r w:rsidR="00702421" w:rsidRPr="00885513">
        <w:rPr>
          <w:b w:val="0"/>
          <w:sz w:val="26"/>
          <w:szCs w:val="26"/>
        </w:rPr>
        <w:t>,</w:t>
      </w:r>
      <w:r w:rsidR="007B0C92" w:rsidRPr="00885513">
        <w:rPr>
          <w:b w:val="0"/>
          <w:sz w:val="26"/>
          <w:szCs w:val="26"/>
        </w:rPr>
        <w:t xml:space="preserve"> чем в 20</w:t>
      </w:r>
      <w:r w:rsidR="00294F6E">
        <w:rPr>
          <w:b w:val="0"/>
          <w:sz w:val="26"/>
          <w:szCs w:val="26"/>
        </w:rPr>
        <w:t>24</w:t>
      </w:r>
      <w:r w:rsidR="007B0C92" w:rsidRPr="00885513">
        <w:rPr>
          <w:b w:val="0"/>
          <w:sz w:val="26"/>
          <w:szCs w:val="26"/>
        </w:rPr>
        <w:t xml:space="preserve"> году</w:t>
      </w:r>
      <w:r w:rsidR="003020B7" w:rsidRPr="00885513">
        <w:rPr>
          <w:b w:val="0"/>
          <w:sz w:val="26"/>
          <w:szCs w:val="26"/>
        </w:rPr>
        <w:t>.</w:t>
      </w:r>
      <w:r w:rsidRPr="00885513">
        <w:rPr>
          <w:b w:val="0"/>
          <w:sz w:val="26"/>
          <w:szCs w:val="26"/>
        </w:rPr>
        <w:t xml:space="preserve"> </w:t>
      </w:r>
    </w:p>
    <w:p w:rsidR="00D47B67" w:rsidRPr="00885513" w:rsidRDefault="00D47B67" w:rsidP="00D47B67">
      <w:pPr>
        <w:jc w:val="both"/>
        <w:rPr>
          <w:b w:val="0"/>
          <w:sz w:val="26"/>
          <w:szCs w:val="26"/>
        </w:rPr>
      </w:pPr>
      <w:r w:rsidRPr="00885513">
        <w:rPr>
          <w:b w:val="0"/>
          <w:sz w:val="26"/>
          <w:szCs w:val="26"/>
        </w:rPr>
        <w:t xml:space="preserve">     </w:t>
      </w:r>
      <w:r w:rsidR="00702421" w:rsidRPr="00885513">
        <w:rPr>
          <w:b w:val="0"/>
          <w:sz w:val="26"/>
          <w:szCs w:val="26"/>
        </w:rPr>
        <w:tab/>
      </w:r>
      <w:r w:rsidRPr="00885513">
        <w:rPr>
          <w:b w:val="0"/>
          <w:sz w:val="26"/>
          <w:szCs w:val="26"/>
        </w:rPr>
        <w:t xml:space="preserve"> Расходы бюджета муниципального образования Дигорский район, на содержание работников местного самоуправления, в расчёте на 1 жителя муниципал</w:t>
      </w:r>
      <w:r w:rsidR="0075051E" w:rsidRPr="00885513">
        <w:rPr>
          <w:b w:val="0"/>
          <w:sz w:val="26"/>
          <w:szCs w:val="26"/>
        </w:rPr>
        <w:t>ьн</w:t>
      </w:r>
      <w:r w:rsidR="004D2192" w:rsidRPr="00885513">
        <w:rPr>
          <w:b w:val="0"/>
          <w:sz w:val="26"/>
          <w:szCs w:val="26"/>
        </w:rPr>
        <w:t xml:space="preserve">ого образования составили </w:t>
      </w:r>
      <w:r w:rsidR="002C4C91">
        <w:rPr>
          <w:b w:val="0"/>
          <w:sz w:val="26"/>
          <w:szCs w:val="26"/>
        </w:rPr>
        <w:t>4056,5</w:t>
      </w:r>
      <w:r w:rsidR="001B4ED5" w:rsidRPr="00885513">
        <w:rPr>
          <w:b w:val="0"/>
          <w:sz w:val="26"/>
          <w:szCs w:val="26"/>
        </w:rPr>
        <w:t xml:space="preserve"> р</w:t>
      </w:r>
      <w:r w:rsidR="007B0C92" w:rsidRPr="00885513">
        <w:rPr>
          <w:b w:val="0"/>
          <w:sz w:val="26"/>
          <w:szCs w:val="26"/>
        </w:rPr>
        <w:t xml:space="preserve">ублей. </w:t>
      </w:r>
    </w:p>
    <w:p w:rsidR="00D47B67" w:rsidRPr="00885513" w:rsidRDefault="00D47B67" w:rsidP="00EF3DB3">
      <w:pPr>
        <w:jc w:val="both"/>
        <w:rPr>
          <w:b w:val="0"/>
          <w:sz w:val="26"/>
          <w:szCs w:val="26"/>
        </w:rPr>
      </w:pPr>
      <w:r w:rsidRPr="00885513">
        <w:rPr>
          <w:b w:val="0"/>
          <w:sz w:val="26"/>
          <w:szCs w:val="26"/>
        </w:rPr>
        <w:t xml:space="preserve">  </w:t>
      </w:r>
      <w:r w:rsidR="00702421" w:rsidRPr="00885513">
        <w:rPr>
          <w:b w:val="0"/>
          <w:sz w:val="26"/>
          <w:szCs w:val="26"/>
        </w:rPr>
        <w:t xml:space="preserve">  </w:t>
      </w:r>
      <w:r w:rsidR="00702421" w:rsidRPr="00885513">
        <w:rPr>
          <w:b w:val="0"/>
          <w:sz w:val="26"/>
          <w:szCs w:val="26"/>
        </w:rPr>
        <w:tab/>
      </w:r>
      <w:r w:rsidR="0061581C">
        <w:rPr>
          <w:b w:val="0"/>
          <w:sz w:val="26"/>
          <w:szCs w:val="26"/>
        </w:rPr>
        <w:t xml:space="preserve">Организаций, находящихся в </w:t>
      </w:r>
      <w:r w:rsidRPr="00885513">
        <w:rPr>
          <w:b w:val="0"/>
          <w:sz w:val="26"/>
          <w:szCs w:val="26"/>
        </w:rPr>
        <w:t>стадии банкротства на террит</w:t>
      </w:r>
      <w:r w:rsidR="00EF3DB3" w:rsidRPr="00885513">
        <w:rPr>
          <w:b w:val="0"/>
          <w:sz w:val="26"/>
          <w:szCs w:val="26"/>
        </w:rPr>
        <w:t xml:space="preserve">ории </w:t>
      </w:r>
      <w:r w:rsidR="0061581C">
        <w:rPr>
          <w:b w:val="0"/>
          <w:sz w:val="26"/>
          <w:szCs w:val="26"/>
        </w:rPr>
        <w:t>Дигорского</w:t>
      </w:r>
      <w:r w:rsidR="00EF3DB3" w:rsidRPr="00885513">
        <w:rPr>
          <w:b w:val="0"/>
          <w:sz w:val="26"/>
          <w:szCs w:val="26"/>
        </w:rPr>
        <w:t xml:space="preserve"> район</w:t>
      </w:r>
      <w:r w:rsidR="0061581C">
        <w:rPr>
          <w:b w:val="0"/>
          <w:sz w:val="26"/>
          <w:szCs w:val="26"/>
        </w:rPr>
        <w:t>а нет.</w:t>
      </w:r>
      <w:r w:rsidR="00EF3DB3" w:rsidRPr="00885513">
        <w:rPr>
          <w:b w:val="0"/>
          <w:sz w:val="26"/>
          <w:szCs w:val="26"/>
        </w:rPr>
        <w:t xml:space="preserve"> </w:t>
      </w:r>
    </w:p>
    <w:p w:rsidR="00D47B67" w:rsidRPr="00885513" w:rsidRDefault="00D47B67" w:rsidP="00D47B67">
      <w:pPr>
        <w:jc w:val="both"/>
        <w:rPr>
          <w:b w:val="0"/>
          <w:sz w:val="26"/>
          <w:szCs w:val="26"/>
        </w:rPr>
      </w:pPr>
      <w:r w:rsidRPr="00885513">
        <w:rPr>
          <w:b w:val="0"/>
          <w:sz w:val="26"/>
          <w:szCs w:val="26"/>
        </w:rPr>
        <w:t xml:space="preserve">     </w:t>
      </w:r>
      <w:r w:rsidR="00702421" w:rsidRPr="00885513">
        <w:rPr>
          <w:b w:val="0"/>
          <w:sz w:val="26"/>
          <w:szCs w:val="26"/>
        </w:rPr>
        <w:tab/>
      </w:r>
      <w:r w:rsidRPr="00885513">
        <w:rPr>
          <w:b w:val="0"/>
          <w:sz w:val="26"/>
          <w:szCs w:val="26"/>
        </w:rPr>
        <w:t>Не</w:t>
      </w:r>
      <w:r w:rsidR="00702421" w:rsidRPr="00885513">
        <w:rPr>
          <w:b w:val="0"/>
          <w:sz w:val="26"/>
          <w:szCs w:val="26"/>
        </w:rPr>
        <w:t xml:space="preserve"> завершённого в</w:t>
      </w:r>
      <w:r w:rsidRPr="00885513">
        <w:rPr>
          <w:b w:val="0"/>
          <w:sz w:val="26"/>
          <w:szCs w:val="26"/>
        </w:rPr>
        <w:t xml:space="preserve"> установленные сроки строительства, осуществляемого за счёт средств местного бюджета в районе нет.</w:t>
      </w:r>
    </w:p>
    <w:p w:rsidR="007B0C92" w:rsidRPr="00885513" w:rsidRDefault="00D47B67" w:rsidP="003F0D8C">
      <w:pPr>
        <w:jc w:val="both"/>
        <w:rPr>
          <w:b w:val="0"/>
          <w:sz w:val="26"/>
          <w:szCs w:val="26"/>
        </w:rPr>
      </w:pPr>
      <w:r w:rsidRPr="00885513">
        <w:rPr>
          <w:b w:val="0"/>
          <w:sz w:val="26"/>
          <w:szCs w:val="26"/>
        </w:rPr>
        <w:t xml:space="preserve">     </w:t>
      </w:r>
      <w:r w:rsidR="00702421" w:rsidRPr="00885513">
        <w:rPr>
          <w:b w:val="0"/>
          <w:sz w:val="26"/>
          <w:szCs w:val="26"/>
        </w:rPr>
        <w:tab/>
      </w:r>
      <w:r w:rsidRPr="00885513">
        <w:rPr>
          <w:b w:val="0"/>
          <w:sz w:val="26"/>
          <w:szCs w:val="26"/>
        </w:rPr>
        <w:t xml:space="preserve">В 2013 году утверждён генеральный план (схема территориального планирования) Дигорского района.  </w:t>
      </w:r>
    </w:p>
    <w:p w:rsidR="00DA57E7" w:rsidRPr="00885513" w:rsidRDefault="007B0C92" w:rsidP="002C4C91">
      <w:pPr>
        <w:jc w:val="both"/>
        <w:rPr>
          <w:b w:val="0"/>
          <w:sz w:val="26"/>
          <w:szCs w:val="26"/>
        </w:rPr>
      </w:pPr>
      <w:r w:rsidRPr="00885513">
        <w:rPr>
          <w:b w:val="0"/>
          <w:sz w:val="26"/>
          <w:szCs w:val="26"/>
        </w:rPr>
        <w:lastRenderedPageBreak/>
        <w:t xml:space="preserve">     </w:t>
      </w:r>
      <w:r w:rsidR="00702421" w:rsidRPr="00885513">
        <w:rPr>
          <w:b w:val="0"/>
          <w:sz w:val="26"/>
          <w:szCs w:val="26"/>
        </w:rPr>
        <w:tab/>
      </w:r>
    </w:p>
    <w:p w:rsidR="00D47B67" w:rsidRPr="00885513" w:rsidRDefault="00D47B67" w:rsidP="00D47B67">
      <w:pPr>
        <w:jc w:val="center"/>
        <w:rPr>
          <w:sz w:val="26"/>
          <w:szCs w:val="26"/>
        </w:rPr>
      </w:pPr>
      <w:r w:rsidRPr="00885513">
        <w:rPr>
          <w:sz w:val="26"/>
          <w:szCs w:val="26"/>
        </w:rPr>
        <w:t>ЭНЕРГОСБЕРЕЖЕНИЕ И ПОВЫШЕНИЕ ЭНЕРГЕТИЧЕСКОЙ ЭФФЕКТИВНОСТИ</w:t>
      </w:r>
    </w:p>
    <w:p w:rsidR="00035E5E" w:rsidRPr="00885513" w:rsidRDefault="00035E5E" w:rsidP="00D47B67">
      <w:pPr>
        <w:jc w:val="center"/>
        <w:rPr>
          <w:sz w:val="26"/>
          <w:szCs w:val="26"/>
        </w:rPr>
      </w:pPr>
    </w:p>
    <w:p w:rsidR="00D47B67" w:rsidRPr="00885513" w:rsidRDefault="00D47B67" w:rsidP="00D47B67">
      <w:pPr>
        <w:jc w:val="both"/>
        <w:rPr>
          <w:b w:val="0"/>
          <w:sz w:val="26"/>
          <w:szCs w:val="26"/>
        </w:rPr>
      </w:pPr>
      <w:r w:rsidRPr="00885513">
        <w:rPr>
          <w:b w:val="0"/>
          <w:sz w:val="26"/>
          <w:szCs w:val="26"/>
        </w:rPr>
        <w:tab/>
        <w:t>Эффективный путь по снижению энергоёмкости связан с обеспечением экономического роста, за счёт повышения эффективности использования топливно-энергетических ресурсов.</w:t>
      </w:r>
    </w:p>
    <w:p w:rsidR="00D47B67" w:rsidRPr="00885513" w:rsidRDefault="00D47B67" w:rsidP="00D47B67">
      <w:pPr>
        <w:jc w:val="both"/>
        <w:rPr>
          <w:b w:val="0"/>
          <w:sz w:val="26"/>
          <w:szCs w:val="26"/>
        </w:rPr>
      </w:pPr>
      <w:r w:rsidRPr="00885513">
        <w:rPr>
          <w:b w:val="0"/>
          <w:sz w:val="26"/>
          <w:szCs w:val="26"/>
        </w:rPr>
        <w:tab/>
        <w:t>Общие целевые показатели в области энергосбережения и повышения энергетической эффективности является: - доля объёмов потребления энергетических ресурсов, в части многоквартирных домов и бюджетных учреждений, в общем объёме потребления энергетических ресурсов.</w:t>
      </w:r>
    </w:p>
    <w:p w:rsidR="001D535A" w:rsidRDefault="00D47B67" w:rsidP="00D47B67">
      <w:pPr>
        <w:jc w:val="both"/>
        <w:rPr>
          <w:b w:val="0"/>
          <w:sz w:val="26"/>
          <w:szCs w:val="26"/>
        </w:rPr>
      </w:pPr>
      <w:r w:rsidRPr="00885513">
        <w:rPr>
          <w:b w:val="0"/>
          <w:sz w:val="26"/>
          <w:szCs w:val="26"/>
        </w:rPr>
        <w:t xml:space="preserve">      </w:t>
      </w:r>
      <w:r w:rsidR="00375E57" w:rsidRPr="00885513">
        <w:rPr>
          <w:b w:val="0"/>
          <w:sz w:val="26"/>
          <w:szCs w:val="26"/>
        </w:rPr>
        <w:tab/>
      </w:r>
      <w:r w:rsidRPr="00885513">
        <w:rPr>
          <w:b w:val="0"/>
          <w:sz w:val="26"/>
          <w:szCs w:val="26"/>
        </w:rPr>
        <w:t xml:space="preserve"> Потребление электроэнергии в многоквартирных домах в </w:t>
      </w:r>
      <w:r w:rsidR="00964E93" w:rsidRPr="00885513">
        <w:rPr>
          <w:b w:val="0"/>
          <w:sz w:val="26"/>
          <w:szCs w:val="26"/>
        </w:rPr>
        <w:t>расчёте на 1 проживающего в 20</w:t>
      </w:r>
      <w:r w:rsidR="009F1FF2" w:rsidRPr="00885513">
        <w:rPr>
          <w:b w:val="0"/>
          <w:sz w:val="26"/>
          <w:szCs w:val="26"/>
        </w:rPr>
        <w:t>2</w:t>
      </w:r>
      <w:r w:rsidR="001D535A">
        <w:rPr>
          <w:b w:val="0"/>
          <w:sz w:val="26"/>
          <w:szCs w:val="26"/>
        </w:rPr>
        <w:t>5</w:t>
      </w:r>
      <w:r w:rsidR="009F1FF2" w:rsidRPr="00885513">
        <w:rPr>
          <w:b w:val="0"/>
          <w:sz w:val="26"/>
          <w:szCs w:val="26"/>
        </w:rPr>
        <w:t xml:space="preserve"> </w:t>
      </w:r>
      <w:r w:rsidRPr="00885513">
        <w:rPr>
          <w:b w:val="0"/>
          <w:sz w:val="26"/>
          <w:szCs w:val="26"/>
        </w:rPr>
        <w:t>году составил</w:t>
      </w:r>
      <w:r w:rsidR="009F1FF2" w:rsidRPr="00885513">
        <w:rPr>
          <w:b w:val="0"/>
          <w:sz w:val="26"/>
          <w:szCs w:val="26"/>
        </w:rPr>
        <w:t>о</w:t>
      </w:r>
      <w:r w:rsidRPr="00885513">
        <w:rPr>
          <w:b w:val="0"/>
          <w:sz w:val="26"/>
          <w:szCs w:val="26"/>
        </w:rPr>
        <w:t xml:space="preserve"> </w:t>
      </w:r>
      <w:r w:rsidR="001D535A">
        <w:rPr>
          <w:b w:val="0"/>
          <w:sz w:val="26"/>
          <w:szCs w:val="26"/>
        </w:rPr>
        <w:t>386,4</w:t>
      </w:r>
      <w:r w:rsidR="00592BAA" w:rsidRPr="00885513">
        <w:rPr>
          <w:b w:val="0"/>
          <w:sz w:val="26"/>
          <w:szCs w:val="26"/>
        </w:rPr>
        <w:t xml:space="preserve"> </w:t>
      </w:r>
      <w:r w:rsidRPr="00885513">
        <w:rPr>
          <w:b w:val="0"/>
          <w:sz w:val="26"/>
          <w:szCs w:val="26"/>
        </w:rPr>
        <w:t>кВт/</w:t>
      </w:r>
      <w:proofErr w:type="gramStart"/>
      <w:r w:rsidRPr="00885513">
        <w:rPr>
          <w:b w:val="0"/>
          <w:sz w:val="26"/>
          <w:szCs w:val="26"/>
        </w:rPr>
        <w:t>ч</w:t>
      </w:r>
      <w:proofErr w:type="gramEnd"/>
      <w:r w:rsidR="001D535A">
        <w:rPr>
          <w:b w:val="0"/>
          <w:sz w:val="26"/>
          <w:szCs w:val="26"/>
        </w:rPr>
        <w:t>.</w:t>
      </w:r>
    </w:p>
    <w:p w:rsidR="00D47B67" w:rsidRPr="00885513" w:rsidRDefault="00592BAA" w:rsidP="00D47B67">
      <w:pPr>
        <w:jc w:val="both"/>
        <w:rPr>
          <w:b w:val="0"/>
          <w:sz w:val="26"/>
          <w:szCs w:val="26"/>
        </w:rPr>
      </w:pPr>
      <w:r w:rsidRPr="00885513">
        <w:rPr>
          <w:b w:val="0"/>
          <w:sz w:val="26"/>
          <w:szCs w:val="26"/>
        </w:rPr>
        <w:t xml:space="preserve"> </w:t>
      </w:r>
      <w:r w:rsidR="00D47B67" w:rsidRPr="00885513">
        <w:rPr>
          <w:b w:val="0"/>
          <w:sz w:val="26"/>
          <w:szCs w:val="26"/>
        </w:rPr>
        <w:t xml:space="preserve">     </w:t>
      </w:r>
      <w:r w:rsidR="00375E57" w:rsidRPr="00885513">
        <w:rPr>
          <w:b w:val="0"/>
          <w:sz w:val="26"/>
          <w:szCs w:val="26"/>
        </w:rPr>
        <w:tab/>
      </w:r>
      <w:r w:rsidRPr="00885513">
        <w:rPr>
          <w:b w:val="0"/>
          <w:sz w:val="26"/>
          <w:szCs w:val="26"/>
        </w:rPr>
        <w:t xml:space="preserve"> </w:t>
      </w:r>
      <w:r w:rsidR="00D47B67" w:rsidRPr="00885513">
        <w:rPr>
          <w:b w:val="0"/>
          <w:sz w:val="26"/>
          <w:szCs w:val="26"/>
        </w:rPr>
        <w:t>Потребление тепловой энергии в многоквартирных домах в расчёте на один квадр</w:t>
      </w:r>
      <w:r w:rsidR="003F0D8C" w:rsidRPr="00885513">
        <w:rPr>
          <w:b w:val="0"/>
          <w:sz w:val="26"/>
          <w:szCs w:val="26"/>
        </w:rPr>
        <w:t xml:space="preserve">атный метр общей </w:t>
      </w:r>
      <w:r w:rsidR="002F601E" w:rsidRPr="00885513">
        <w:rPr>
          <w:b w:val="0"/>
          <w:sz w:val="26"/>
          <w:szCs w:val="26"/>
        </w:rPr>
        <w:t>площади в</w:t>
      </w:r>
      <w:r w:rsidR="00964E93" w:rsidRPr="00885513">
        <w:rPr>
          <w:b w:val="0"/>
          <w:sz w:val="26"/>
          <w:szCs w:val="26"/>
        </w:rPr>
        <w:t xml:space="preserve"> 20</w:t>
      </w:r>
      <w:r w:rsidR="009F1FF2" w:rsidRPr="00885513">
        <w:rPr>
          <w:b w:val="0"/>
          <w:sz w:val="26"/>
          <w:szCs w:val="26"/>
        </w:rPr>
        <w:t>2</w:t>
      </w:r>
      <w:r w:rsidR="001D535A">
        <w:rPr>
          <w:b w:val="0"/>
          <w:sz w:val="26"/>
          <w:szCs w:val="26"/>
        </w:rPr>
        <w:t>5</w:t>
      </w:r>
      <w:r w:rsidR="00D3471E" w:rsidRPr="00885513">
        <w:rPr>
          <w:b w:val="0"/>
          <w:sz w:val="26"/>
          <w:szCs w:val="26"/>
        </w:rPr>
        <w:t xml:space="preserve"> году составило </w:t>
      </w:r>
      <w:r w:rsidR="001D535A">
        <w:rPr>
          <w:b w:val="0"/>
          <w:sz w:val="26"/>
          <w:szCs w:val="26"/>
        </w:rPr>
        <w:t xml:space="preserve"> 0,22</w:t>
      </w:r>
      <w:r w:rsidRPr="00885513">
        <w:rPr>
          <w:b w:val="0"/>
          <w:sz w:val="26"/>
          <w:szCs w:val="26"/>
        </w:rPr>
        <w:t xml:space="preserve"> </w:t>
      </w:r>
      <w:r w:rsidR="00D47B67" w:rsidRPr="00885513">
        <w:rPr>
          <w:b w:val="0"/>
          <w:sz w:val="26"/>
          <w:szCs w:val="26"/>
        </w:rPr>
        <w:t>Гкал/м</w:t>
      </w:r>
      <w:proofErr w:type="gramStart"/>
      <w:r w:rsidR="00D47B67" w:rsidRPr="00885513">
        <w:rPr>
          <w:b w:val="0"/>
          <w:sz w:val="26"/>
          <w:szCs w:val="26"/>
          <w:vertAlign w:val="superscript"/>
        </w:rPr>
        <w:t>2</w:t>
      </w:r>
      <w:proofErr w:type="gramEnd"/>
      <w:r w:rsidR="001D535A">
        <w:rPr>
          <w:b w:val="0"/>
          <w:sz w:val="26"/>
          <w:szCs w:val="26"/>
        </w:rPr>
        <w:t>.</w:t>
      </w:r>
    </w:p>
    <w:p w:rsidR="00D47B67" w:rsidRPr="00885513" w:rsidRDefault="00D47B67" w:rsidP="005835B3">
      <w:pPr>
        <w:jc w:val="both"/>
        <w:rPr>
          <w:b w:val="0"/>
          <w:sz w:val="26"/>
          <w:szCs w:val="26"/>
        </w:rPr>
      </w:pPr>
      <w:r w:rsidRPr="00885513">
        <w:rPr>
          <w:b w:val="0"/>
          <w:sz w:val="26"/>
          <w:szCs w:val="26"/>
        </w:rPr>
        <w:t xml:space="preserve">     </w:t>
      </w:r>
      <w:r w:rsidR="00375E57" w:rsidRPr="00885513">
        <w:rPr>
          <w:b w:val="0"/>
          <w:sz w:val="26"/>
          <w:szCs w:val="26"/>
        </w:rPr>
        <w:tab/>
      </w:r>
      <w:r w:rsidRPr="00885513">
        <w:rPr>
          <w:b w:val="0"/>
          <w:sz w:val="26"/>
          <w:szCs w:val="26"/>
        </w:rPr>
        <w:t>Потребление горячей воды в многоквартирных домах в расчё</w:t>
      </w:r>
      <w:r w:rsidR="008D5598" w:rsidRPr="00885513">
        <w:rPr>
          <w:b w:val="0"/>
          <w:sz w:val="26"/>
          <w:szCs w:val="26"/>
        </w:rPr>
        <w:t>те на одного про</w:t>
      </w:r>
      <w:r w:rsidR="00964E93" w:rsidRPr="00885513">
        <w:rPr>
          <w:b w:val="0"/>
          <w:sz w:val="26"/>
          <w:szCs w:val="26"/>
        </w:rPr>
        <w:t>живающего в 20</w:t>
      </w:r>
      <w:r w:rsidR="009F1FF2" w:rsidRPr="00885513">
        <w:rPr>
          <w:b w:val="0"/>
          <w:sz w:val="26"/>
          <w:szCs w:val="26"/>
        </w:rPr>
        <w:t>2</w:t>
      </w:r>
      <w:r w:rsidR="00B50C9D">
        <w:rPr>
          <w:b w:val="0"/>
          <w:sz w:val="26"/>
          <w:szCs w:val="26"/>
        </w:rPr>
        <w:t>5</w:t>
      </w:r>
      <w:r w:rsidR="00D3471E" w:rsidRPr="00885513">
        <w:rPr>
          <w:b w:val="0"/>
          <w:sz w:val="26"/>
          <w:szCs w:val="26"/>
        </w:rPr>
        <w:t xml:space="preserve"> году составило </w:t>
      </w:r>
      <w:r w:rsidR="00B50C9D">
        <w:rPr>
          <w:b w:val="0"/>
          <w:sz w:val="26"/>
          <w:szCs w:val="26"/>
        </w:rPr>
        <w:t>24,1</w:t>
      </w:r>
      <w:r w:rsidRPr="00885513">
        <w:rPr>
          <w:b w:val="0"/>
          <w:sz w:val="26"/>
          <w:szCs w:val="26"/>
        </w:rPr>
        <w:t xml:space="preserve"> м</w:t>
      </w:r>
      <w:r w:rsidR="00620C2B" w:rsidRPr="00885513">
        <w:rPr>
          <w:b w:val="0"/>
          <w:sz w:val="26"/>
          <w:szCs w:val="26"/>
          <w:vertAlign w:val="superscript"/>
        </w:rPr>
        <w:t>3</w:t>
      </w:r>
      <w:r w:rsidR="00B50C9D">
        <w:rPr>
          <w:b w:val="0"/>
          <w:sz w:val="26"/>
          <w:szCs w:val="26"/>
        </w:rPr>
        <w:t>.</w:t>
      </w:r>
    </w:p>
    <w:p w:rsidR="00620C2B" w:rsidRPr="00885513" w:rsidRDefault="00D47B67" w:rsidP="00D47B67">
      <w:pPr>
        <w:jc w:val="both"/>
        <w:rPr>
          <w:b w:val="0"/>
          <w:sz w:val="26"/>
          <w:szCs w:val="26"/>
        </w:rPr>
      </w:pPr>
      <w:r w:rsidRPr="00885513">
        <w:rPr>
          <w:b w:val="0"/>
          <w:sz w:val="26"/>
          <w:szCs w:val="26"/>
        </w:rPr>
        <w:t xml:space="preserve">      </w:t>
      </w:r>
      <w:r w:rsidR="00375E57" w:rsidRPr="00885513">
        <w:rPr>
          <w:b w:val="0"/>
          <w:sz w:val="26"/>
          <w:szCs w:val="26"/>
        </w:rPr>
        <w:tab/>
      </w:r>
      <w:r w:rsidRPr="00885513">
        <w:rPr>
          <w:b w:val="0"/>
          <w:sz w:val="26"/>
          <w:szCs w:val="26"/>
        </w:rPr>
        <w:t>Потребление холодной воды в многоквартирных домах в расчёте на одн</w:t>
      </w:r>
      <w:r w:rsidR="00964E93" w:rsidRPr="00885513">
        <w:rPr>
          <w:b w:val="0"/>
          <w:sz w:val="26"/>
          <w:szCs w:val="26"/>
        </w:rPr>
        <w:t>ого проживающего в отчётном 20</w:t>
      </w:r>
      <w:r w:rsidR="009F1FF2" w:rsidRPr="00885513">
        <w:rPr>
          <w:b w:val="0"/>
          <w:sz w:val="26"/>
          <w:szCs w:val="26"/>
        </w:rPr>
        <w:t>2</w:t>
      </w:r>
      <w:r w:rsidR="00B50C9D">
        <w:rPr>
          <w:b w:val="0"/>
          <w:sz w:val="26"/>
          <w:szCs w:val="26"/>
        </w:rPr>
        <w:t>5</w:t>
      </w:r>
      <w:r w:rsidR="009D5764" w:rsidRPr="00885513">
        <w:rPr>
          <w:b w:val="0"/>
          <w:sz w:val="26"/>
          <w:szCs w:val="26"/>
        </w:rPr>
        <w:t xml:space="preserve"> году составило </w:t>
      </w:r>
      <w:r w:rsidR="00B50C9D">
        <w:rPr>
          <w:b w:val="0"/>
          <w:sz w:val="26"/>
          <w:szCs w:val="26"/>
        </w:rPr>
        <w:t>23,5</w:t>
      </w:r>
      <w:r w:rsidR="00620C2B" w:rsidRPr="00885513">
        <w:rPr>
          <w:b w:val="0"/>
          <w:sz w:val="26"/>
          <w:szCs w:val="26"/>
        </w:rPr>
        <w:t xml:space="preserve"> </w:t>
      </w:r>
      <w:r w:rsidRPr="00885513">
        <w:rPr>
          <w:b w:val="0"/>
          <w:sz w:val="26"/>
          <w:szCs w:val="26"/>
        </w:rPr>
        <w:t>м</w:t>
      </w:r>
      <w:r w:rsidR="0001007E" w:rsidRPr="00885513">
        <w:rPr>
          <w:b w:val="0"/>
          <w:sz w:val="26"/>
          <w:szCs w:val="26"/>
          <w:vertAlign w:val="superscript"/>
        </w:rPr>
        <w:t>3</w:t>
      </w:r>
      <w:r w:rsidR="00D97A52" w:rsidRPr="00885513">
        <w:rPr>
          <w:b w:val="0"/>
          <w:sz w:val="26"/>
          <w:szCs w:val="26"/>
        </w:rPr>
        <w:t>.</w:t>
      </w:r>
    </w:p>
    <w:p w:rsidR="00D47B67" w:rsidRPr="00624C39" w:rsidRDefault="00D47B67" w:rsidP="00D47B67">
      <w:pPr>
        <w:jc w:val="both"/>
        <w:rPr>
          <w:b w:val="0"/>
          <w:sz w:val="26"/>
          <w:szCs w:val="26"/>
        </w:rPr>
      </w:pPr>
      <w:r w:rsidRPr="00885513">
        <w:rPr>
          <w:b w:val="0"/>
          <w:sz w:val="26"/>
          <w:szCs w:val="26"/>
        </w:rPr>
        <w:t xml:space="preserve">     </w:t>
      </w:r>
      <w:r w:rsidR="00375E57" w:rsidRPr="00885513">
        <w:rPr>
          <w:b w:val="0"/>
          <w:sz w:val="26"/>
          <w:szCs w:val="26"/>
        </w:rPr>
        <w:tab/>
      </w:r>
      <w:r w:rsidRPr="00885513">
        <w:rPr>
          <w:b w:val="0"/>
          <w:sz w:val="26"/>
          <w:szCs w:val="26"/>
        </w:rPr>
        <w:t>Потребление газа в многоквартирных домах в расчё</w:t>
      </w:r>
      <w:r w:rsidR="005835B3" w:rsidRPr="00885513">
        <w:rPr>
          <w:b w:val="0"/>
          <w:sz w:val="26"/>
          <w:szCs w:val="26"/>
        </w:rPr>
        <w:t xml:space="preserve">те на </w:t>
      </w:r>
      <w:r w:rsidR="00964E93" w:rsidRPr="00885513">
        <w:rPr>
          <w:b w:val="0"/>
          <w:sz w:val="26"/>
          <w:szCs w:val="26"/>
        </w:rPr>
        <w:t>одного проживающего в 20</w:t>
      </w:r>
      <w:r w:rsidR="009F1FF2" w:rsidRPr="00885513">
        <w:rPr>
          <w:b w:val="0"/>
          <w:sz w:val="26"/>
          <w:szCs w:val="26"/>
        </w:rPr>
        <w:t>2</w:t>
      </w:r>
      <w:r w:rsidR="000743CC">
        <w:rPr>
          <w:b w:val="0"/>
          <w:sz w:val="26"/>
          <w:szCs w:val="26"/>
        </w:rPr>
        <w:t>5</w:t>
      </w:r>
      <w:r w:rsidR="009D5764" w:rsidRPr="00885513">
        <w:rPr>
          <w:b w:val="0"/>
          <w:sz w:val="26"/>
          <w:szCs w:val="26"/>
        </w:rPr>
        <w:t xml:space="preserve"> году составило </w:t>
      </w:r>
      <w:r w:rsidR="000743CC">
        <w:rPr>
          <w:b w:val="0"/>
          <w:sz w:val="26"/>
          <w:szCs w:val="26"/>
        </w:rPr>
        <w:t>280,2</w:t>
      </w:r>
      <w:r w:rsidRPr="00885513">
        <w:rPr>
          <w:b w:val="0"/>
          <w:sz w:val="26"/>
          <w:szCs w:val="26"/>
        </w:rPr>
        <w:t>м</w:t>
      </w:r>
      <w:r w:rsidRPr="00885513">
        <w:rPr>
          <w:b w:val="0"/>
          <w:sz w:val="26"/>
          <w:szCs w:val="26"/>
          <w:vertAlign w:val="superscript"/>
        </w:rPr>
        <w:t>3</w:t>
      </w:r>
      <w:r w:rsidR="000743CC">
        <w:rPr>
          <w:b w:val="0"/>
          <w:sz w:val="26"/>
          <w:szCs w:val="26"/>
          <w:vertAlign w:val="superscript"/>
        </w:rPr>
        <w:t>.</w:t>
      </w:r>
    </w:p>
    <w:p w:rsidR="00D47B67" w:rsidRPr="00885513" w:rsidRDefault="00D47B67" w:rsidP="00D47B67">
      <w:pPr>
        <w:jc w:val="both"/>
        <w:rPr>
          <w:b w:val="0"/>
          <w:sz w:val="26"/>
          <w:szCs w:val="26"/>
        </w:rPr>
      </w:pPr>
      <w:r w:rsidRPr="00885513">
        <w:rPr>
          <w:b w:val="0"/>
          <w:sz w:val="26"/>
          <w:szCs w:val="26"/>
        </w:rPr>
        <w:t xml:space="preserve">      </w:t>
      </w:r>
      <w:r w:rsidR="00375E57" w:rsidRPr="00885513">
        <w:rPr>
          <w:b w:val="0"/>
          <w:sz w:val="26"/>
          <w:szCs w:val="26"/>
        </w:rPr>
        <w:tab/>
      </w:r>
      <w:r w:rsidR="00D3471E" w:rsidRPr="00885513">
        <w:rPr>
          <w:b w:val="0"/>
          <w:sz w:val="26"/>
          <w:szCs w:val="26"/>
        </w:rPr>
        <w:t xml:space="preserve"> </w:t>
      </w:r>
      <w:r w:rsidRPr="00885513">
        <w:rPr>
          <w:b w:val="0"/>
          <w:sz w:val="26"/>
          <w:szCs w:val="26"/>
        </w:rPr>
        <w:t xml:space="preserve">Потребление электрической энергии муниципальными бюджетными учреждениями в расчёте на </w:t>
      </w:r>
      <w:r w:rsidR="009D5764" w:rsidRPr="00885513">
        <w:rPr>
          <w:b w:val="0"/>
          <w:sz w:val="26"/>
          <w:szCs w:val="26"/>
        </w:rPr>
        <w:t>одного чело</w:t>
      </w:r>
      <w:r w:rsidR="00964E93" w:rsidRPr="00885513">
        <w:rPr>
          <w:b w:val="0"/>
          <w:sz w:val="26"/>
          <w:szCs w:val="26"/>
        </w:rPr>
        <w:t>века населения в 20</w:t>
      </w:r>
      <w:r w:rsidR="000743CC">
        <w:rPr>
          <w:b w:val="0"/>
          <w:sz w:val="26"/>
          <w:szCs w:val="26"/>
        </w:rPr>
        <w:t>25</w:t>
      </w:r>
      <w:r w:rsidR="00D97A52" w:rsidRPr="00885513">
        <w:rPr>
          <w:b w:val="0"/>
          <w:sz w:val="26"/>
          <w:szCs w:val="26"/>
        </w:rPr>
        <w:t xml:space="preserve"> </w:t>
      </w:r>
      <w:r w:rsidR="00703514" w:rsidRPr="00885513">
        <w:rPr>
          <w:b w:val="0"/>
          <w:sz w:val="26"/>
          <w:szCs w:val="26"/>
        </w:rPr>
        <w:t xml:space="preserve">году составило </w:t>
      </w:r>
      <w:r w:rsidR="000743CC">
        <w:rPr>
          <w:b w:val="0"/>
          <w:sz w:val="26"/>
          <w:szCs w:val="26"/>
        </w:rPr>
        <w:t>134,8 кВт/</w:t>
      </w:r>
      <w:proofErr w:type="gramStart"/>
      <w:r w:rsidR="000743CC">
        <w:rPr>
          <w:b w:val="0"/>
          <w:sz w:val="26"/>
          <w:szCs w:val="26"/>
        </w:rPr>
        <w:t>ч</w:t>
      </w:r>
      <w:proofErr w:type="gramEnd"/>
      <w:r w:rsidR="000743CC">
        <w:rPr>
          <w:b w:val="0"/>
          <w:sz w:val="26"/>
          <w:szCs w:val="26"/>
        </w:rPr>
        <w:t>.</w:t>
      </w:r>
    </w:p>
    <w:p w:rsidR="00910283" w:rsidRPr="00DF5478" w:rsidRDefault="00D47B67" w:rsidP="00910283">
      <w:pPr>
        <w:jc w:val="both"/>
        <w:rPr>
          <w:b w:val="0"/>
          <w:sz w:val="26"/>
          <w:szCs w:val="26"/>
        </w:rPr>
      </w:pPr>
      <w:r w:rsidRPr="00885513">
        <w:rPr>
          <w:b w:val="0"/>
          <w:sz w:val="26"/>
          <w:szCs w:val="26"/>
        </w:rPr>
        <w:t xml:space="preserve">     </w:t>
      </w:r>
      <w:r w:rsidR="00375E57" w:rsidRPr="00885513">
        <w:rPr>
          <w:b w:val="0"/>
          <w:sz w:val="26"/>
          <w:szCs w:val="26"/>
        </w:rPr>
        <w:tab/>
      </w:r>
      <w:r w:rsidRPr="00885513">
        <w:rPr>
          <w:b w:val="0"/>
          <w:sz w:val="26"/>
          <w:szCs w:val="26"/>
        </w:rPr>
        <w:t xml:space="preserve">Потребление холодной воды муниципальными бюджетными учреждениями в расчёте на </w:t>
      </w:r>
      <w:r w:rsidR="00556918" w:rsidRPr="00885513">
        <w:rPr>
          <w:b w:val="0"/>
          <w:sz w:val="26"/>
          <w:szCs w:val="26"/>
        </w:rPr>
        <w:t>одного человека населения в 20</w:t>
      </w:r>
      <w:r w:rsidR="00915375" w:rsidRPr="00885513">
        <w:rPr>
          <w:b w:val="0"/>
          <w:sz w:val="26"/>
          <w:szCs w:val="26"/>
        </w:rPr>
        <w:t>2</w:t>
      </w:r>
      <w:r w:rsidR="000743CC">
        <w:rPr>
          <w:b w:val="0"/>
          <w:sz w:val="26"/>
          <w:szCs w:val="26"/>
        </w:rPr>
        <w:t>5</w:t>
      </w:r>
      <w:r w:rsidR="00556918" w:rsidRPr="00885513">
        <w:rPr>
          <w:b w:val="0"/>
          <w:sz w:val="26"/>
          <w:szCs w:val="26"/>
        </w:rPr>
        <w:t xml:space="preserve"> году составило </w:t>
      </w:r>
      <w:r w:rsidR="00B22B22">
        <w:rPr>
          <w:b w:val="0"/>
          <w:sz w:val="26"/>
          <w:szCs w:val="26"/>
        </w:rPr>
        <w:t>2,7</w:t>
      </w:r>
      <w:r w:rsidRPr="00885513">
        <w:rPr>
          <w:b w:val="0"/>
          <w:sz w:val="26"/>
          <w:szCs w:val="26"/>
        </w:rPr>
        <w:t>м</w:t>
      </w:r>
      <w:r w:rsidRPr="00885513">
        <w:rPr>
          <w:b w:val="0"/>
          <w:sz w:val="26"/>
          <w:szCs w:val="26"/>
          <w:vertAlign w:val="superscript"/>
        </w:rPr>
        <w:t>3</w:t>
      </w:r>
      <w:r w:rsidR="00D3471E" w:rsidRPr="00885513">
        <w:rPr>
          <w:b w:val="0"/>
          <w:sz w:val="26"/>
          <w:szCs w:val="26"/>
        </w:rPr>
        <w:t>.</w:t>
      </w:r>
      <w:r w:rsidR="00DF5478">
        <w:rPr>
          <w:b w:val="0"/>
          <w:sz w:val="26"/>
          <w:szCs w:val="26"/>
        </w:rPr>
        <w:t xml:space="preserve"> Показатель </w:t>
      </w:r>
      <w:r w:rsidR="00624C39">
        <w:rPr>
          <w:b w:val="0"/>
          <w:sz w:val="26"/>
          <w:szCs w:val="26"/>
        </w:rPr>
        <w:t xml:space="preserve">увеличился </w:t>
      </w:r>
      <w:r w:rsidR="00DF5478">
        <w:rPr>
          <w:b w:val="0"/>
          <w:sz w:val="26"/>
          <w:szCs w:val="26"/>
        </w:rPr>
        <w:t xml:space="preserve"> по сравнению с предыдущим годом на </w:t>
      </w:r>
      <w:r w:rsidR="00624C39">
        <w:rPr>
          <w:b w:val="0"/>
          <w:sz w:val="26"/>
          <w:szCs w:val="26"/>
        </w:rPr>
        <w:t>0,2</w:t>
      </w:r>
      <w:r w:rsidR="00DF5478" w:rsidRPr="00DF5478">
        <w:t xml:space="preserve"> </w:t>
      </w:r>
      <w:r w:rsidR="00DF5478">
        <w:rPr>
          <w:b w:val="0"/>
          <w:sz w:val="26"/>
          <w:szCs w:val="26"/>
        </w:rPr>
        <w:t>м</w:t>
      </w:r>
      <w:r w:rsidR="00DF5478">
        <w:rPr>
          <w:b w:val="0"/>
          <w:sz w:val="26"/>
          <w:szCs w:val="26"/>
          <w:vertAlign w:val="superscript"/>
        </w:rPr>
        <w:t>3</w:t>
      </w:r>
      <w:r w:rsidR="00DF5478">
        <w:rPr>
          <w:b w:val="0"/>
          <w:sz w:val="26"/>
          <w:szCs w:val="26"/>
        </w:rPr>
        <w:t>.</w:t>
      </w:r>
    </w:p>
    <w:p w:rsidR="00D47B67" w:rsidRPr="00885513" w:rsidRDefault="00D47B67" w:rsidP="00910283">
      <w:pPr>
        <w:jc w:val="both"/>
        <w:rPr>
          <w:b w:val="0"/>
          <w:sz w:val="26"/>
          <w:szCs w:val="26"/>
        </w:rPr>
      </w:pPr>
      <w:r w:rsidRPr="00885513">
        <w:rPr>
          <w:b w:val="0"/>
          <w:sz w:val="26"/>
          <w:szCs w:val="26"/>
        </w:rPr>
        <w:t xml:space="preserve">    </w:t>
      </w:r>
      <w:r w:rsidR="00DF5478">
        <w:rPr>
          <w:b w:val="0"/>
          <w:sz w:val="26"/>
          <w:szCs w:val="26"/>
        </w:rPr>
        <w:t xml:space="preserve">      </w:t>
      </w:r>
      <w:r w:rsidRPr="00885513">
        <w:rPr>
          <w:b w:val="0"/>
          <w:sz w:val="26"/>
          <w:szCs w:val="26"/>
        </w:rPr>
        <w:t xml:space="preserve"> Потребление газа муниципальными бюджетными учреждениями в расчёте на </w:t>
      </w:r>
      <w:r w:rsidR="004A1A04" w:rsidRPr="00885513">
        <w:rPr>
          <w:b w:val="0"/>
          <w:sz w:val="26"/>
          <w:szCs w:val="26"/>
        </w:rPr>
        <w:t>одного человека насе</w:t>
      </w:r>
      <w:r w:rsidR="00556918" w:rsidRPr="00885513">
        <w:rPr>
          <w:b w:val="0"/>
          <w:sz w:val="26"/>
          <w:szCs w:val="26"/>
        </w:rPr>
        <w:t>ления в 20</w:t>
      </w:r>
      <w:r w:rsidR="00915375" w:rsidRPr="00885513">
        <w:rPr>
          <w:b w:val="0"/>
          <w:sz w:val="26"/>
          <w:szCs w:val="26"/>
        </w:rPr>
        <w:t>2</w:t>
      </w:r>
      <w:r w:rsidR="00B22B22">
        <w:rPr>
          <w:b w:val="0"/>
          <w:sz w:val="26"/>
          <w:szCs w:val="26"/>
        </w:rPr>
        <w:t>5</w:t>
      </w:r>
      <w:r w:rsidRPr="00885513">
        <w:rPr>
          <w:b w:val="0"/>
          <w:sz w:val="26"/>
          <w:szCs w:val="26"/>
        </w:rPr>
        <w:t xml:space="preserve"> го</w:t>
      </w:r>
      <w:r w:rsidR="00400E77" w:rsidRPr="00885513">
        <w:rPr>
          <w:b w:val="0"/>
          <w:sz w:val="26"/>
          <w:szCs w:val="26"/>
        </w:rPr>
        <w:t xml:space="preserve">ду составило </w:t>
      </w:r>
      <w:r w:rsidR="00B22B22">
        <w:rPr>
          <w:b w:val="0"/>
          <w:sz w:val="26"/>
          <w:szCs w:val="26"/>
        </w:rPr>
        <w:t>52,2</w:t>
      </w:r>
      <w:r w:rsidRPr="00885513">
        <w:rPr>
          <w:b w:val="0"/>
          <w:sz w:val="26"/>
          <w:szCs w:val="26"/>
        </w:rPr>
        <w:t xml:space="preserve"> м3</w:t>
      </w:r>
      <w:r w:rsidR="00B22B22">
        <w:rPr>
          <w:b w:val="0"/>
          <w:sz w:val="26"/>
          <w:szCs w:val="26"/>
        </w:rPr>
        <w:t>.</w:t>
      </w:r>
      <w:bookmarkStart w:id="2" w:name="_GoBack"/>
      <w:bookmarkEnd w:id="2"/>
    </w:p>
    <w:p w:rsidR="008B028A" w:rsidRPr="00885513" w:rsidRDefault="00D47B67">
      <w:pPr>
        <w:rPr>
          <w:b w:val="0"/>
          <w:sz w:val="26"/>
          <w:szCs w:val="26"/>
        </w:rPr>
      </w:pPr>
      <w:r w:rsidRPr="00885513">
        <w:rPr>
          <w:b w:val="0"/>
          <w:sz w:val="26"/>
          <w:szCs w:val="26"/>
        </w:rPr>
        <w:t xml:space="preserve">      </w:t>
      </w:r>
      <w:r w:rsidR="00DF5478">
        <w:rPr>
          <w:b w:val="0"/>
          <w:sz w:val="26"/>
          <w:szCs w:val="26"/>
        </w:rPr>
        <w:t xml:space="preserve">   </w:t>
      </w:r>
      <w:r w:rsidRPr="00885513">
        <w:rPr>
          <w:b w:val="0"/>
          <w:sz w:val="26"/>
          <w:szCs w:val="26"/>
        </w:rPr>
        <w:t xml:space="preserve"> Потребления муниципальными бюд</w:t>
      </w:r>
      <w:r w:rsidR="00DF5478">
        <w:rPr>
          <w:b w:val="0"/>
          <w:sz w:val="26"/>
          <w:szCs w:val="26"/>
        </w:rPr>
        <w:t xml:space="preserve">жетными учреждениями Дигорского </w:t>
      </w:r>
      <w:r w:rsidR="00755488" w:rsidRPr="00885513">
        <w:rPr>
          <w:b w:val="0"/>
          <w:sz w:val="26"/>
          <w:szCs w:val="26"/>
        </w:rPr>
        <w:t>района тепловой</w:t>
      </w:r>
      <w:r w:rsidRPr="00885513">
        <w:rPr>
          <w:b w:val="0"/>
          <w:sz w:val="26"/>
          <w:szCs w:val="26"/>
        </w:rPr>
        <w:t xml:space="preserve"> энергии и горячей воды нет.</w:t>
      </w:r>
    </w:p>
    <w:sectPr w:rsidR="008B028A" w:rsidRPr="00885513" w:rsidSect="00C56922">
      <w:pgSz w:w="11906" w:h="16838"/>
      <w:pgMar w:top="851" w:right="850" w:bottom="1134"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08"/>
  <w:characterSpacingControl w:val="doNotCompress"/>
  <w:compat>
    <w:compatSetting w:name="compatibilityMode" w:uri="http://schemas.microsoft.com/office/word" w:val="12"/>
  </w:compat>
  <w:rsids>
    <w:rsidRoot w:val="00D47B67"/>
    <w:rsid w:val="00002497"/>
    <w:rsid w:val="00003729"/>
    <w:rsid w:val="0001007E"/>
    <w:rsid w:val="0001021A"/>
    <w:rsid w:val="000144B7"/>
    <w:rsid w:val="0002346E"/>
    <w:rsid w:val="00030E88"/>
    <w:rsid w:val="00032A72"/>
    <w:rsid w:val="00035E5E"/>
    <w:rsid w:val="000458D4"/>
    <w:rsid w:val="00046D3F"/>
    <w:rsid w:val="000552BE"/>
    <w:rsid w:val="00064334"/>
    <w:rsid w:val="000743CC"/>
    <w:rsid w:val="00075EF5"/>
    <w:rsid w:val="000840E9"/>
    <w:rsid w:val="000B1A48"/>
    <w:rsid w:val="000C6175"/>
    <w:rsid w:val="000D1B05"/>
    <w:rsid w:val="000E4D04"/>
    <w:rsid w:val="000E705E"/>
    <w:rsid w:val="000F16B9"/>
    <w:rsid w:val="000F24B9"/>
    <w:rsid w:val="00105F4A"/>
    <w:rsid w:val="00106C37"/>
    <w:rsid w:val="00111191"/>
    <w:rsid w:val="00112A51"/>
    <w:rsid w:val="00121C36"/>
    <w:rsid w:val="00122178"/>
    <w:rsid w:val="00124F9C"/>
    <w:rsid w:val="001515ED"/>
    <w:rsid w:val="001555A4"/>
    <w:rsid w:val="00167CC7"/>
    <w:rsid w:val="001A57B2"/>
    <w:rsid w:val="001B4ED5"/>
    <w:rsid w:val="001C20FF"/>
    <w:rsid w:val="001C3093"/>
    <w:rsid w:val="001C47AA"/>
    <w:rsid w:val="001D2729"/>
    <w:rsid w:val="001D535A"/>
    <w:rsid w:val="001E260D"/>
    <w:rsid w:val="00204EF7"/>
    <w:rsid w:val="00225C63"/>
    <w:rsid w:val="00241B0D"/>
    <w:rsid w:val="00250B31"/>
    <w:rsid w:val="00260C54"/>
    <w:rsid w:val="00262DA7"/>
    <w:rsid w:val="00263AAA"/>
    <w:rsid w:val="00267351"/>
    <w:rsid w:val="002826CA"/>
    <w:rsid w:val="002827E1"/>
    <w:rsid w:val="00294F6E"/>
    <w:rsid w:val="002961B7"/>
    <w:rsid w:val="002A37A3"/>
    <w:rsid w:val="002A3E2F"/>
    <w:rsid w:val="002A60E9"/>
    <w:rsid w:val="002B4A3C"/>
    <w:rsid w:val="002C4C06"/>
    <w:rsid w:val="002C4C91"/>
    <w:rsid w:val="002C6939"/>
    <w:rsid w:val="002D2180"/>
    <w:rsid w:val="002D4336"/>
    <w:rsid w:val="002E0DA0"/>
    <w:rsid w:val="002E20E0"/>
    <w:rsid w:val="002E7345"/>
    <w:rsid w:val="002E7970"/>
    <w:rsid w:val="002F412F"/>
    <w:rsid w:val="002F601E"/>
    <w:rsid w:val="003010AB"/>
    <w:rsid w:val="003020B7"/>
    <w:rsid w:val="00304F0B"/>
    <w:rsid w:val="00314D4D"/>
    <w:rsid w:val="00324E05"/>
    <w:rsid w:val="00333D03"/>
    <w:rsid w:val="0033642E"/>
    <w:rsid w:val="003674AD"/>
    <w:rsid w:val="00375E57"/>
    <w:rsid w:val="00382C41"/>
    <w:rsid w:val="00382F39"/>
    <w:rsid w:val="0039143E"/>
    <w:rsid w:val="003943F5"/>
    <w:rsid w:val="00394AEA"/>
    <w:rsid w:val="003A230D"/>
    <w:rsid w:val="003A5649"/>
    <w:rsid w:val="003A6F62"/>
    <w:rsid w:val="003C3E36"/>
    <w:rsid w:val="003C55F6"/>
    <w:rsid w:val="003C6845"/>
    <w:rsid w:val="003C7627"/>
    <w:rsid w:val="003E1F84"/>
    <w:rsid w:val="003E28CA"/>
    <w:rsid w:val="003F0D8C"/>
    <w:rsid w:val="003F1913"/>
    <w:rsid w:val="00400217"/>
    <w:rsid w:val="00400E77"/>
    <w:rsid w:val="004019A9"/>
    <w:rsid w:val="00405588"/>
    <w:rsid w:val="00405FA1"/>
    <w:rsid w:val="004062DF"/>
    <w:rsid w:val="00411215"/>
    <w:rsid w:val="00412EAC"/>
    <w:rsid w:val="004137E7"/>
    <w:rsid w:val="00415010"/>
    <w:rsid w:val="004165A5"/>
    <w:rsid w:val="0042005F"/>
    <w:rsid w:val="004257F7"/>
    <w:rsid w:val="004552D6"/>
    <w:rsid w:val="004626C0"/>
    <w:rsid w:val="00477371"/>
    <w:rsid w:val="00481E07"/>
    <w:rsid w:val="004830C8"/>
    <w:rsid w:val="0049021D"/>
    <w:rsid w:val="004965F7"/>
    <w:rsid w:val="004A1A04"/>
    <w:rsid w:val="004A2023"/>
    <w:rsid w:val="004A6D1C"/>
    <w:rsid w:val="004B3E11"/>
    <w:rsid w:val="004B4F35"/>
    <w:rsid w:val="004B7EC0"/>
    <w:rsid w:val="004C581C"/>
    <w:rsid w:val="004C7269"/>
    <w:rsid w:val="004D2192"/>
    <w:rsid w:val="004E5239"/>
    <w:rsid w:val="004E5AC5"/>
    <w:rsid w:val="004E6417"/>
    <w:rsid w:val="004E6B64"/>
    <w:rsid w:val="004F1DBA"/>
    <w:rsid w:val="004F63BD"/>
    <w:rsid w:val="00503712"/>
    <w:rsid w:val="00504E87"/>
    <w:rsid w:val="00510EC4"/>
    <w:rsid w:val="00514A49"/>
    <w:rsid w:val="005159AF"/>
    <w:rsid w:val="00521313"/>
    <w:rsid w:val="00527979"/>
    <w:rsid w:val="00554440"/>
    <w:rsid w:val="00556918"/>
    <w:rsid w:val="00570808"/>
    <w:rsid w:val="005733E1"/>
    <w:rsid w:val="0057509C"/>
    <w:rsid w:val="00576082"/>
    <w:rsid w:val="005835B3"/>
    <w:rsid w:val="005844B8"/>
    <w:rsid w:val="00592BAA"/>
    <w:rsid w:val="00595423"/>
    <w:rsid w:val="005A1339"/>
    <w:rsid w:val="005A72C3"/>
    <w:rsid w:val="005B5333"/>
    <w:rsid w:val="005C0932"/>
    <w:rsid w:val="005C6D72"/>
    <w:rsid w:val="005C6E52"/>
    <w:rsid w:val="005D0E3D"/>
    <w:rsid w:val="005D3058"/>
    <w:rsid w:val="005E0A1D"/>
    <w:rsid w:val="005F080E"/>
    <w:rsid w:val="005F69AB"/>
    <w:rsid w:val="005F730A"/>
    <w:rsid w:val="00611414"/>
    <w:rsid w:val="0061581C"/>
    <w:rsid w:val="00620C2B"/>
    <w:rsid w:val="00621794"/>
    <w:rsid w:val="00624C39"/>
    <w:rsid w:val="0063231D"/>
    <w:rsid w:val="00650033"/>
    <w:rsid w:val="0066001A"/>
    <w:rsid w:val="00661DB5"/>
    <w:rsid w:val="00664BA2"/>
    <w:rsid w:val="0066699A"/>
    <w:rsid w:val="00670522"/>
    <w:rsid w:val="00671107"/>
    <w:rsid w:val="006752E9"/>
    <w:rsid w:val="00680207"/>
    <w:rsid w:val="00682E47"/>
    <w:rsid w:val="00685334"/>
    <w:rsid w:val="00690491"/>
    <w:rsid w:val="006B510D"/>
    <w:rsid w:val="006B5371"/>
    <w:rsid w:val="006B626D"/>
    <w:rsid w:val="006D7A77"/>
    <w:rsid w:val="006F059B"/>
    <w:rsid w:val="006F68C6"/>
    <w:rsid w:val="00702421"/>
    <w:rsid w:val="00703514"/>
    <w:rsid w:val="00704C96"/>
    <w:rsid w:val="007064AE"/>
    <w:rsid w:val="00706795"/>
    <w:rsid w:val="0071182F"/>
    <w:rsid w:val="0071209B"/>
    <w:rsid w:val="00722E90"/>
    <w:rsid w:val="00726DDB"/>
    <w:rsid w:val="007312EC"/>
    <w:rsid w:val="00734760"/>
    <w:rsid w:val="00735023"/>
    <w:rsid w:val="00736FC0"/>
    <w:rsid w:val="00740BCB"/>
    <w:rsid w:val="00740CD0"/>
    <w:rsid w:val="0075051E"/>
    <w:rsid w:val="00753661"/>
    <w:rsid w:val="00753C51"/>
    <w:rsid w:val="0075440E"/>
    <w:rsid w:val="00755488"/>
    <w:rsid w:val="00755C2D"/>
    <w:rsid w:val="007564B6"/>
    <w:rsid w:val="00760E12"/>
    <w:rsid w:val="0077655A"/>
    <w:rsid w:val="00777166"/>
    <w:rsid w:val="00783CD3"/>
    <w:rsid w:val="007848D6"/>
    <w:rsid w:val="00784982"/>
    <w:rsid w:val="00792F4A"/>
    <w:rsid w:val="007942A4"/>
    <w:rsid w:val="007A0FE1"/>
    <w:rsid w:val="007A6A24"/>
    <w:rsid w:val="007B0C92"/>
    <w:rsid w:val="007C4AE9"/>
    <w:rsid w:val="007C4C76"/>
    <w:rsid w:val="007D029C"/>
    <w:rsid w:val="007D21CB"/>
    <w:rsid w:val="007D6B9E"/>
    <w:rsid w:val="007E2130"/>
    <w:rsid w:val="007E21DE"/>
    <w:rsid w:val="007E70C3"/>
    <w:rsid w:val="007F0B4F"/>
    <w:rsid w:val="007F6A3C"/>
    <w:rsid w:val="008065C5"/>
    <w:rsid w:val="00821ED5"/>
    <w:rsid w:val="008240C2"/>
    <w:rsid w:val="00827CBA"/>
    <w:rsid w:val="008310D1"/>
    <w:rsid w:val="0084078B"/>
    <w:rsid w:val="00845D02"/>
    <w:rsid w:val="00846C4E"/>
    <w:rsid w:val="008504DD"/>
    <w:rsid w:val="00863CC8"/>
    <w:rsid w:val="00864850"/>
    <w:rsid w:val="00864EBD"/>
    <w:rsid w:val="008657A2"/>
    <w:rsid w:val="008659B9"/>
    <w:rsid w:val="00866E22"/>
    <w:rsid w:val="00867825"/>
    <w:rsid w:val="0088061D"/>
    <w:rsid w:val="00885513"/>
    <w:rsid w:val="008864C2"/>
    <w:rsid w:val="008948DE"/>
    <w:rsid w:val="0089715A"/>
    <w:rsid w:val="008A4BE9"/>
    <w:rsid w:val="008A7B50"/>
    <w:rsid w:val="008B028A"/>
    <w:rsid w:val="008B1212"/>
    <w:rsid w:val="008B4C5B"/>
    <w:rsid w:val="008B715D"/>
    <w:rsid w:val="008C0745"/>
    <w:rsid w:val="008C082A"/>
    <w:rsid w:val="008C16B7"/>
    <w:rsid w:val="008C3C18"/>
    <w:rsid w:val="008C3EDD"/>
    <w:rsid w:val="008C58ED"/>
    <w:rsid w:val="008D0FE6"/>
    <w:rsid w:val="008D5598"/>
    <w:rsid w:val="008D6ACD"/>
    <w:rsid w:val="008F37D5"/>
    <w:rsid w:val="00910283"/>
    <w:rsid w:val="00910864"/>
    <w:rsid w:val="00915375"/>
    <w:rsid w:val="00921E44"/>
    <w:rsid w:val="00936505"/>
    <w:rsid w:val="00942FBF"/>
    <w:rsid w:val="009440C0"/>
    <w:rsid w:val="00964E93"/>
    <w:rsid w:val="0097007B"/>
    <w:rsid w:val="0097095B"/>
    <w:rsid w:val="0098578B"/>
    <w:rsid w:val="00986610"/>
    <w:rsid w:val="00993A9C"/>
    <w:rsid w:val="00993B0E"/>
    <w:rsid w:val="00994B54"/>
    <w:rsid w:val="009974A6"/>
    <w:rsid w:val="009B1B48"/>
    <w:rsid w:val="009C10E2"/>
    <w:rsid w:val="009C3137"/>
    <w:rsid w:val="009D1912"/>
    <w:rsid w:val="009D5764"/>
    <w:rsid w:val="009D5A6C"/>
    <w:rsid w:val="009D6D14"/>
    <w:rsid w:val="009E608C"/>
    <w:rsid w:val="009F1FF2"/>
    <w:rsid w:val="009F2F77"/>
    <w:rsid w:val="009F51C1"/>
    <w:rsid w:val="00A01C74"/>
    <w:rsid w:val="00A035E7"/>
    <w:rsid w:val="00A11E3F"/>
    <w:rsid w:val="00A14F91"/>
    <w:rsid w:val="00A1549E"/>
    <w:rsid w:val="00A168B5"/>
    <w:rsid w:val="00A26BB8"/>
    <w:rsid w:val="00A43852"/>
    <w:rsid w:val="00A4583A"/>
    <w:rsid w:val="00A45F0B"/>
    <w:rsid w:val="00A4709C"/>
    <w:rsid w:val="00A609D8"/>
    <w:rsid w:val="00A64C98"/>
    <w:rsid w:val="00A71F73"/>
    <w:rsid w:val="00A76366"/>
    <w:rsid w:val="00A97869"/>
    <w:rsid w:val="00AA095C"/>
    <w:rsid w:val="00AA2FA1"/>
    <w:rsid w:val="00AA74FD"/>
    <w:rsid w:val="00AB2428"/>
    <w:rsid w:val="00AB304B"/>
    <w:rsid w:val="00AB34E9"/>
    <w:rsid w:val="00AC2A19"/>
    <w:rsid w:val="00AC52D4"/>
    <w:rsid w:val="00AD418A"/>
    <w:rsid w:val="00AF3532"/>
    <w:rsid w:val="00B0426E"/>
    <w:rsid w:val="00B22B22"/>
    <w:rsid w:val="00B24C04"/>
    <w:rsid w:val="00B25A0A"/>
    <w:rsid w:val="00B30BFD"/>
    <w:rsid w:val="00B31458"/>
    <w:rsid w:val="00B36691"/>
    <w:rsid w:val="00B40E7B"/>
    <w:rsid w:val="00B50C9D"/>
    <w:rsid w:val="00B6275C"/>
    <w:rsid w:val="00B8244C"/>
    <w:rsid w:val="00B91374"/>
    <w:rsid w:val="00BA751B"/>
    <w:rsid w:val="00BB0FAB"/>
    <w:rsid w:val="00BB45BF"/>
    <w:rsid w:val="00BB50A0"/>
    <w:rsid w:val="00BB548C"/>
    <w:rsid w:val="00BB7463"/>
    <w:rsid w:val="00BC1D0E"/>
    <w:rsid w:val="00BD4F62"/>
    <w:rsid w:val="00BD557F"/>
    <w:rsid w:val="00BE1038"/>
    <w:rsid w:val="00BE250D"/>
    <w:rsid w:val="00BE4C52"/>
    <w:rsid w:val="00BE7155"/>
    <w:rsid w:val="00BE784F"/>
    <w:rsid w:val="00BE7EDA"/>
    <w:rsid w:val="00BF4B4F"/>
    <w:rsid w:val="00C04617"/>
    <w:rsid w:val="00C359B7"/>
    <w:rsid w:val="00C41E5B"/>
    <w:rsid w:val="00C434D5"/>
    <w:rsid w:val="00C43A80"/>
    <w:rsid w:val="00C46ADC"/>
    <w:rsid w:val="00C47FAA"/>
    <w:rsid w:val="00C50206"/>
    <w:rsid w:val="00C54A16"/>
    <w:rsid w:val="00C56922"/>
    <w:rsid w:val="00C632F6"/>
    <w:rsid w:val="00C7306B"/>
    <w:rsid w:val="00C912DE"/>
    <w:rsid w:val="00C92099"/>
    <w:rsid w:val="00C933E7"/>
    <w:rsid w:val="00C959F8"/>
    <w:rsid w:val="00CA0524"/>
    <w:rsid w:val="00CB46C4"/>
    <w:rsid w:val="00CC3450"/>
    <w:rsid w:val="00CF5129"/>
    <w:rsid w:val="00D01B17"/>
    <w:rsid w:val="00D029B8"/>
    <w:rsid w:val="00D13957"/>
    <w:rsid w:val="00D31C00"/>
    <w:rsid w:val="00D3471E"/>
    <w:rsid w:val="00D46E01"/>
    <w:rsid w:val="00D47B67"/>
    <w:rsid w:val="00D47E46"/>
    <w:rsid w:val="00D51C8B"/>
    <w:rsid w:val="00D745E1"/>
    <w:rsid w:val="00D764FE"/>
    <w:rsid w:val="00D77C1E"/>
    <w:rsid w:val="00D82278"/>
    <w:rsid w:val="00D93F0A"/>
    <w:rsid w:val="00D94474"/>
    <w:rsid w:val="00D96353"/>
    <w:rsid w:val="00D972BB"/>
    <w:rsid w:val="00D97677"/>
    <w:rsid w:val="00D97A52"/>
    <w:rsid w:val="00DA27AF"/>
    <w:rsid w:val="00DA57E7"/>
    <w:rsid w:val="00DB2B9C"/>
    <w:rsid w:val="00DC44F3"/>
    <w:rsid w:val="00DE0928"/>
    <w:rsid w:val="00DE2AC6"/>
    <w:rsid w:val="00DE38CB"/>
    <w:rsid w:val="00DE4E6A"/>
    <w:rsid w:val="00DF0101"/>
    <w:rsid w:val="00DF41F2"/>
    <w:rsid w:val="00DF5478"/>
    <w:rsid w:val="00E031F1"/>
    <w:rsid w:val="00E03B4C"/>
    <w:rsid w:val="00E11FC2"/>
    <w:rsid w:val="00E175B6"/>
    <w:rsid w:val="00E22DE2"/>
    <w:rsid w:val="00E24C18"/>
    <w:rsid w:val="00E31C65"/>
    <w:rsid w:val="00E36D46"/>
    <w:rsid w:val="00E40AC3"/>
    <w:rsid w:val="00E44B38"/>
    <w:rsid w:val="00E463F9"/>
    <w:rsid w:val="00E55329"/>
    <w:rsid w:val="00E60D49"/>
    <w:rsid w:val="00E61F2A"/>
    <w:rsid w:val="00E75690"/>
    <w:rsid w:val="00E77759"/>
    <w:rsid w:val="00E84B1C"/>
    <w:rsid w:val="00E87467"/>
    <w:rsid w:val="00E876B0"/>
    <w:rsid w:val="00E95F91"/>
    <w:rsid w:val="00E97334"/>
    <w:rsid w:val="00E973B6"/>
    <w:rsid w:val="00EA157B"/>
    <w:rsid w:val="00EB1440"/>
    <w:rsid w:val="00EB1CE8"/>
    <w:rsid w:val="00ED193D"/>
    <w:rsid w:val="00EE1DCA"/>
    <w:rsid w:val="00EE2B94"/>
    <w:rsid w:val="00EF3DB3"/>
    <w:rsid w:val="00F03B41"/>
    <w:rsid w:val="00F04E16"/>
    <w:rsid w:val="00F0615A"/>
    <w:rsid w:val="00F06339"/>
    <w:rsid w:val="00F0795A"/>
    <w:rsid w:val="00F10DD3"/>
    <w:rsid w:val="00F13112"/>
    <w:rsid w:val="00F15B46"/>
    <w:rsid w:val="00F20663"/>
    <w:rsid w:val="00F209FF"/>
    <w:rsid w:val="00F31DF1"/>
    <w:rsid w:val="00F3219D"/>
    <w:rsid w:val="00F36E99"/>
    <w:rsid w:val="00F44F75"/>
    <w:rsid w:val="00F45F25"/>
    <w:rsid w:val="00F53005"/>
    <w:rsid w:val="00F54CAF"/>
    <w:rsid w:val="00F660E4"/>
    <w:rsid w:val="00F7411D"/>
    <w:rsid w:val="00F7459C"/>
    <w:rsid w:val="00F80307"/>
    <w:rsid w:val="00F83454"/>
    <w:rsid w:val="00F84344"/>
    <w:rsid w:val="00F86E02"/>
    <w:rsid w:val="00F949F6"/>
    <w:rsid w:val="00FB68AC"/>
    <w:rsid w:val="00FB6FDB"/>
    <w:rsid w:val="00FB77AC"/>
    <w:rsid w:val="00FC261D"/>
    <w:rsid w:val="00FC42E4"/>
    <w:rsid w:val="00FF0BE1"/>
    <w:rsid w:val="00FF18E2"/>
    <w:rsid w:val="00FF1FFA"/>
    <w:rsid w:val="00FF43A8"/>
    <w:rsid w:val="00FF7D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7B67"/>
    <w:pPr>
      <w:spacing w:after="0" w:line="240" w:lineRule="auto"/>
    </w:pPr>
    <w:rPr>
      <w:rFonts w:ascii="Times New Roman" w:eastAsia="Times New Roman" w:hAnsi="Times New Roman" w:cs="Times New Roman"/>
      <w:b/>
      <w:sz w:val="24"/>
      <w:szCs w:val="24"/>
      <w:lang w:eastAsia="ru-RU"/>
    </w:rPr>
  </w:style>
  <w:style w:type="paragraph" w:styleId="2">
    <w:name w:val="heading 2"/>
    <w:basedOn w:val="a"/>
    <w:next w:val="a"/>
    <w:link w:val="20"/>
    <w:uiPriority w:val="9"/>
    <w:semiHidden/>
    <w:unhideWhenUsed/>
    <w:qFormat/>
    <w:rsid w:val="00EA157B"/>
    <w:pPr>
      <w:keepNext/>
      <w:keepLines/>
      <w:spacing w:before="200"/>
      <w:outlineLvl w:val="1"/>
    </w:pPr>
    <w:rPr>
      <w:rFonts w:asciiTheme="majorHAnsi" w:eastAsiaTheme="majorEastAsia" w:hAnsiTheme="majorHAnsi" w:cstheme="majorBidi"/>
      <w:b w:val="0"/>
      <w:bCs/>
      <w:color w:val="4F81BD" w:themeColor="accent1"/>
      <w:sz w:val="26"/>
      <w:szCs w:val="26"/>
    </w:rPr>
  </w:style>
  <w:style w:type="paragraph" w:styleId="3">
    <w:name w:val="heading 3"/>
    <w:basedOn w:val="a"/>
    <w:next w:val="a"/>
    <w:link w:val="30"/>
    <w:uiPriority w:val="9"/>
    <w:semiHidden/>
    <w:unhideWhenUsed/>
    <w:qFormat/>
    <w:rsid w:val="005844B8"/>
    <w:pPr>
      <w:keepNext/>
      <w:keepLines/>
      <w:spacing w:before="200"/>
      <w:outlineLvl w:val="2"/>
    </w:pPr>
    <w:rPr>
      <w:rFonts w:asciiTheme="majorHAnsi" w:eastAsiaTheme="majorEastAsia" w:hAnsiTheme="majorHAnsi" w:cstheme="majorBidi"/>
      <w:b w:val="0"/>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D47B67"/>
    <w:pPr>
      <w:spacing w:before="100" w:beforeAutospacing="1" w:after="100" w:afterAutospacing="1"/>
    </w:pPr>
    <w:rPr>
      <w:rFonts w:ascii="Tahoma" w:hAnsi="Tahoma" w:cs="Tahoma"/>
      <w:b w:val="0"/>
      <w:sz w:val="21"/>
      <w:szCs w:val="21"/>
    </w:rPr>
  </w:style>
  <w:style w:type="paragraph" w:styleId="a4">
    <w:name w:val="Body Text Indent"/>
    <w:basedOn w:val="a"/>
    <w:link w:val="a5"/>
    <w:uiPriority w:val="99"/>
    <w:unhideWhenUsed/>
    <w:rsid w:val="00D47B67"/>
    <w:pPr>
      <w:spacing w:after="120"/>
      <w:ind w:left="283"/>
    </w:pPr>
    <w:rPr>
      <w:b w:val="0"/>
    </w:rPr>
  </w:style>
  <w:style w:type="character" w:customStyle="1" w:styleId="a5">
    <w:name w:val="Основной текст с отступом Знак"/>
    <w:basedOn w:val="a0"/>
    <w:link w:val="a4"/>
    <w:uiPriority w:val="99"/>
    <w:rsid w:val="00D47B67"/>
    <w:rPr>
      <w:rFonts w:ascii="Times New Roman" w:eastAsia="Times New Roman" w:hAnsi="Times New Roman" w:cs="Times New Roman"/>
      <w:sz w:val="24"/>
      <w:szCs w:val="24"/>
      <w:lang w:eastAsia="ru-RU"/>
    </w:rPr>
  </w:style>
  <w:style w:type="paragraph" w:styleId="a6">
    <w:name w:val="List Paragraph"/>
    <w:basedOn w:val="a"/>
    <w:uiPriority w:val="34"/>
    <w:qFormat/>
    <w:rsid w:val="00D47B67"/>
    <w:pPr>
      <w:ind w:left="720"/>
      <w:contextualSpacing/>
    </w:pPr>
  </w:style>
  <w:style w:type="table" w:styleId="a7">
    <w:name w:val="Table Grid"/>
    <w:basedOn w:val="a1"/>
    <w:uiPriority w:val="59"/>
    <w:rsid w:val="00AC2A1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ody Text"/>
    <w:basedOn w:val="a"/>
    <w:link w:val="a9"/>
    <w:uiPriority w:val="99"/>
    <w:unhideWhenUsed/>
    <w:rsid w:val="00DE2AC6"/>
    <w:pPr>
      <w:spacing w:after="120"/>
    </w:pPr>
  </w:style>
  <w:style w:type="character" w:customStyle="1" w:styleId="a9">
    <w:name w:val="Основной текст Знак"/>
    <w:basedOn w:val="a0"/>
    <w:link w:val="a8"/>
    <w:uiPriority w:val="99"/>
    <w:rsid w:val="00DE2AC6"/>
    <w:rPr>
      <w:rFonts w:ascii="Times New Roman" w:eastAsia="Times New Roman" w:hAnsi="Times New Roman" w:cs="Times New Roman"/>
      <w:b/>
      <w:sz w:val="24"/>
      <w:szCs w:val="24"/>
      <w:lang w:eastAsia="ru-RU"/>
    </w:rPr>
  </w:style>
  <w:style w:type="paragraph" w:styleId="aa">
    <w:name w:val="Balloon Text"/>
    <w:basedOn w:val="a"/>
    <w:link w:val="ab"/>
    <w:uiPriority w:val="99"/>
    <w:semiHidden/>
    <w:unhideWhenUsed/>
    <w:rsid w:val="00F0795A"/>
    <w:rPr>
      <w:rFonts w:ascii="Tahoma" w:hAnsi="Tahoma" w:cs="Tahoma"/>
      <w:sz w:val="16"/>
      <w:szCs w:val="16"/>
    </w:rPr>
  </w:style>
  <w:style w:type="character" w:customStyle="1" w:styleId="ab">
    <w:name w:val="Текст выноски Знак"/>
    <w:basedOn w:val="a0"/>
    <w:link w:val="aa"/>
    <w:uiPriority w:val="99"/>
    <w:semiHidden/>
    <w:rsid w:val="00F0795A"/>
    <w:rPr>
      <w:rFonts w:ascii="Tahoma" w:eastAsia="Times New Roman" w:hAnsi="Tahoma" w:cs="Tahoma"/>
      <w:b/>
      <w:sz w:val="16"/>
      <w:szCs w:val="16"/>
      <w:lang w:eastAsia="ru-RU"/>
    </w:rPr>
  </w:style>
  <w:style w:type="paragraph" w:styleId="21">
    <w:name w:val="Body Text 2"/>
    <w:basedOn w:val="a"/>
    <w:link w:val="22"/>
    <w:uiPriority w:val="99"/>
    <w:semiHidden/>
    <w:unhideWhenUsed/>
    <w:rsid w:val="00E97334"/>
    <w:pPr>
      <w:spacing w:after="120" w:line="480" w:lineRule="auto"/>
    </w:pPr>
  </w:style>
  <w:style w:type="character" w:customStyle="1" w:styleId="22">
    <w:name w:val="Основной текст 2 Знак"/>
    <w:basedOn w:val="a0"/>
    <w:link w:val="21"/>
    <w:uiPriority w:val="99"/>
    <w:semiHidden/>
    <w:rsid w:val="00E97334"/>
    <w:rPr>
      <w:rFonts w:ascii="Times New Roman" w:eastAsia="Times New Roman" w:hAnsi="Times New Roman" w:cs="Times New Roman"/>
      <w:b/>
      <w:sz w:val="24"/>
      <w:szCs w:val="24"/>
      <w:lang w:eastAsia="ru-RU"/>
    </w:rPr>
  </w:style>
  <w:style w:type="character" w:customStyle="1" w:styleId="20">
    <w:name w:val="Заголовок 2 Знак"/>
    <w:basedOn w:val="a0"/>
    <w:link w:val="2"/>
    <w:uiPriority w:val="9"/>
    <w:semiHidden/>
    <w:rsid w:val="00EA157B"/>
    <w:rPr>
      <w:rFonts w:asciiTheme="majorHAnsi" w:eastAsiaTheme="majorEastAsia" w:hAnsiTheme="majorHAnsi" w:cstheme="majorBidi"/>
      <w:bCs/>
      <w:color w:val="4F81BD" w:themeColor="accent1"/>
      <w:sz w:val="26"/>
      <w:szCs w:val="26"/>
      <w:lang w:eastAsia="ru-RU"/>
    </w:rPr>
  </w:style>
  <w:style w:type="character" w:customStyle="1" w:styleId="ac">
    <w:name w:val="Без интервала Знак"/>
    <w:basedOn w:val="a0"/>
    <w:link w:val="ad"/>
    <w:uiPriority w:val="99"/>
    <w:locked/>
    <w:rsid w:val="00AC52D4"/>
    <w:rPr>
      <w:rFonts w:eastAsia="Times New Roman"/>
    </w:rPr>
  </w:style>
  <w:style w:type="paragraph" w:styleId="ad">
    <w:name w:val="No Spacing"/>
    <w:link w:val="ac"/>
    <w:uiPriority w:val="99"/>
    <w:qFormat/>
    <w:rsid w:val="00AC52D4"/>
    <w:pPr>
      <w:spacing w:after="0" w:line="240" w:lineRule="auto"/>
    </w:pPr>
    <w:rPr>
      <w:rFonts w:eastAsia="Times New Roman"/>
    </w:rPr>
  </w:style>
  <w:style w:type="character" w:customStyle="1" w:styleId="30">
    <w:name w:val="Заголовок 3 Знак"/>
    <w:basedOn w:val="a0"/>
    <w:link w:val="3"/>
    <w:uiPriority w:val="9"/>
    <w:semiHidden/>
    <w:rsid w:val="005844B8"/>
    <w:rPr>
      <w:rFonts w:asciiTheme="majorHAnsi" w:eastAsiaTheme="majorEastAsia" w:hAnsiTheme="majorHAnsi" w:cstheme="majorBidi"/>
      <w:bCs/>
      <w:color w:val="4F81BD" w:themeColor="accent1"/>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8888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3763A5F-FBD3-4283-8E5B-45392E9E92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7692</TotalTime>
  <Pages>11</Pages>
  <Words>4434</Words>
  <Characters>25274</Characters>
  <Application>Microsoft Office Word</Application>
  <DocSecurity>0</DocSecurity>
  <Lines>210</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29649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Юрий</dc:creator>
  <cp:keywords/>
  <dc:description/>
  <cp:lastModifiedBy>Пользователь Windows</cp:lastModifiedBy>
  <cp:revision>24</cp:revision>
  <cp:lastPrinted>2021-05-12T13:29:00Z</cp:lastPrinted>
  <dcterms:created xsi:type="dcterms:W3CDTF">2015-04-29T15:23:00Z</dcterms:created>
  <dcterms:modified xsi:type="dcterms:W3CDTF">2026-04-23T08:27:00Z</dcterms:modified>
</cp:coreProperties>
</file>